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18E" w:rsidRDefault="0068518E" w:rsidP="00685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68518E" w:rsidRDefault="0068518E" w:rsidP="00685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русскому языку.</w:t>
      </w:r>
    </w:p>
    <w:p w:rsidR="0068518E" w:rsidRDefault="0068518E" w:rsidP="0068518E">
      <w:pPr>
        <w:jc w:val="center"/>
        <w:rPr>
          <w:b/>
        </w:rPr>
      </w:pPr>
      <w:r>
        <w:rPr>
          <w:b/>
          <w:sz w:val="28"/>
          <w:szCs w:val="28"/>
        </w:rPr>
        <w:t>2  класс – 136 часов.</w:t>
      </w:r>
    </w:p>
    <w:p w:rsidR="0068518E" w:rsidRDefault="0068518E" w:rsidP="0068518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8518E" w:rsidRPr="0060186A" w:rsidRDefault="0068518E" w:rsidP="0068518E">
      <w:pPr>
        <w:ind w:firstLine="709"/>
        <w:jc w:val="both"/>
      </w:pPr>
      <w:r w:rsidRPr="0060186A">
        <w:t>Учебный предмет «Русский язык» относится к образовательной области «Язык и литература». Роль предмета обусловлена значимостью русского языка как средства межнационального общения в Республике Казахстан, как средства познания и обучения в общеобразовательной школе.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Содержание учебного предмета «Русский язык» во 2-4 классах основано на современных данных лингвистики, педагогики, психологии и методики преподавания русского языка в начальных классах общеобразовательной школы. Языковое образование учащихся обеспечивается не только изучением основных разделов русского языка – фонетики, лексики, словообразования, морфологии, синтаксиса, орфографии и пунктуации, но и владением универсальными способами деятельности с языковыми единицами, их практическим использованием в речи. </w:t>
      </w:r>
      <w:proofErr w:type="gramStart"/>
      <w:r w:rsidRPr="0060186A">
        <w:t xml:space="preserve">Наряду с лингвистическими знаниями включены и элементарные сведения из области </w:t>
      </w:r>
      <w:proofErr w:type="spellStart"/>
      <w:r w:rsidRPr="0060186A">
        <w:t>речеведения</w:t>
      </w:r>
      <w:proofErr w:type="spellEnd"/>
      <w:r w:rsidRPr="0060186A">
        <w:t>: текст, тема, основная мысль текста, заголовок, структура, типы  речи (повествование, описание, рассуждение), что активизирует познавательную деятельность учащихся, их речь, развивает самостоятельность мышления, личностного развития.</w:t>
      </w:r>
      <w:proofErr w:type="gramEnd"/>
    </w:p>
    <w:p w:rsidR="0068518E" w:rsidRPr="0060186A" w:rsidRDefault="0068518E" w:rsidP="0068518E">
      <w:pPr>
        <w:ind w:firstLine="709"/>
        <w:jc w:val="both"/>
      </w:pPr>
      <w:r w:rsidRPr="0060186A">
        <w:t xml:space="preserve">Процесс обучения русскому языку ориентирован на практическое использование родного (русского) языка в различных ситуациях общения, что определяет значение </w:t>
      </w:r>
      <w:proofErr w:type="spellStart"/>
      <w:r w:rsidRPr="0060186A">
        <w:t>деятельностного</w:t>
      </w:r>
      <w:proofErr w:type="spellEnd"/>
      <w:r w:rsidRPr="0060186A">
        <w:t xml:space="preserve"> подхода к овладению программным содержанием учебного предмета.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В соответствии с коммуникативным направлением в обучении русскому языку большое место в учебном процессе занимает работа по развитию связной речи, формированию орфографических умений и навыков. Языковое образование и речевое развитие в программе тесно взаимосвязаны и взаимообусловлены, являясь основой </w:t>
      </w:r>
      <w:proofErr w:type="spellStart"/>
      <w:r w:rsidRPr="0060186A">
        <w:t>деятельностной</w:t>
      </w:r>
      <w:proofErr w:type="spellEnd"/>
      <w:r w:rsidRPr="0060186A">
        <w:t xml:space="preserve"> методики обучения русскому языку в начальной школе. </w:t>
      </w:r>
    </w:p>
    <w:p w:rsidR="0068518E" w:rsidRPr="0060186A" w:rsidRDefault="0068518E" w:rsidP="0068518E">
      <w:pPr>
        <w:ind w:firstLine="709"/>
        <w:jc w:val="both"/>
      </w:pPr>
      <w:r w:rsidRPr="0060186A">
        <w:rPr>
          <w:b/>
          <w:i/>
        </w:rPr>
        <w:t xml:space="preserve">Цели </w:t>
      </w:r>
      <w:r w:rsidRPr="0060186A">
        <w:t xml:space="preserve">учебного предмета: </w:t>
      </w:r>
    </w:p>
    <w:p w:rsidR="0068518E" w:rsidRPr="0060186A" w:rsidRDefault="0068518E" w:rsidP="0068518E">
      <w:pPr>
        <w:ind w:firstLine="709"/>
        <w:jc w:val="both"/>
      </w:pPr>
      <w:r w:rsidRPr="0060186A">
        <w:t>1.</w:t>
      </w:r>
      <w:r w:rsidRPr="0060186A">
        <w:rPr>
          <w:color w:val="000000"/>
        </w:rPr>
        <w:t xml:space="preserve"> </w:t>
      </w:r>
      <w:r w:rsidRPr="0060186A">
        <w:t xml:space="preserve">Формирование умения владеть языковыми знаниями по русскому языку во всех видах речевой деятельности (чтение, письмо, слушание, говорение), в различных ситуациях общения. 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2. Воспитание стремления к продуктивному обучению, творческой совместной деятельности с учителем; формирование гражданских, духовно-нравственных качеств личности обучаемого. </w:t>
      </w:r>
    </w:p>
    <w:p w:rsidR="0068518E" w:rsidRPr="0060186A" w:rsidRDefault="0068518E" w:rsidP="0068518E">
      <w:pPr>
        <w:ind w:firstLine="709"/>
        <w:jc w:val="both"/>
      </w:pPr>
      <w:r w:rsidRPr="0060186A">
        <w:rPr>
          <w:b/>
          <w:i/>
        </w:rPr>
        <w:t xml:space="preserve">Задачи </w:t>
      </w:r>
      <w:r w:rsidRPr="0060186A">
        <w:t>учебного предмета:</w:t>
      </w:r>
    </w:p>
    <w:p w:rsidR="0068518E" w:rsidRPr="0060186A" w:rsidRDefault="0068518E" w:rsidP="0068518E">
      <w:pPr>
        <w:ind w:firstLine="709"/>
        <w:jc w:val="both"/>
      </w:pPr>
      <w:r w:rsidRPr="0060186A">
        <w:t>1. Овладеть видами речевой деятельности (чтение, письмо, говорение, слушание).</w:t>
      </w:r>
    </w:p>
    <w:p w:rsidR="0068518E" w:rsidRPr="0060186A" w:rsidRDefault="0068518E" w:rsidP="0068518E">
      <w:pPr>
        <w:ind w:firstLine="709"/>
        <w:jc w:val="both"/>
      </w:pPr>
      <w:r w:rsidRPr="0060186A">
        <w:t>2. Развить навыки беглого выразительного сознательного чтения, каллиграфического и грамотного письма, развитой связной речи;</w:t>
      </w:r>
      <w:r w:rsidRPr="0060186A">
        <w:rPr>
          <w:color w:val="000000"/>
        </w:rPr>
        <w:t xml:space="preserve"> логического мышления: навыки анализа, сравнения, сопоставления фактов языка, умения делать самостоятельные выводы.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3. Усвоить базовые знания начального курса грамматики русского языка из области фонетики и графики, грамматики (морфология и синтаксис), лексики, </w:t>
      </w:r>
      <w:proofErr w:type="spellStart"/>
      <w:r w:rsidRPr="0060186A">
        <w:t>морфемики</w:t>
      </w:r>
      <w:proofErr w:type="spellEnd"/>
      <w:r w:rsidRPr="0060186A">
        <w:t xml:space="preserve"> (состав слова, элементы словообразования).  </w:t>
      </w:r>
    </w:p>
    <w:p w:rsidR="0068518E" w:rsidRPr="0060186A" w:rsidRDefault="0068518E" w:rsidP="0068518E">
      <w:pPr>
        <w:ind w:firstLine="709"/>
        <w:jc w:val="both"/>
      </w:pPr>
      <w:r w:rsidRPr="0060186A">
        <w:t>4. Расширить представления обучаемых об окружающем мире, духовно-нравственных ценностях человека, культуры общения посредством русского языка.</w:t>
      </w:r>
    </w:p>
    <w:p w:rsidR="0068518E" w:rsidRPr="0060186A" w:rsidRDefault="0068518E" w:rsidP="0068518E">
      <w:pPr>
        <w:ind w:firstLine="709"/>
        <w:jc w:val="both"/>
        <w:rPr>
          <w:color w:val="FF0000"/>
        </w:rPr>
      </w:pPr>
      <w:r w:rsidRPr="0060186A">
        <w:t>5. Заложить основы самоанализа, самостоятельной и творческой работы по русскому языку.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Начальный курс русского языка является первым уровнем изучения этой дисциплины в общеобразовательной школе и носит теоретико-пропедевтический и практический характер. Начальное языковое образование нацелено на становление личности, социально активной, разносторонне </w:t>
      </w:r>
      <w:r w:rsidRPr="0060186A">
        <w:lastRenderedPageBreak/>
        <w:t>развитой, самостоятельно мыслящей, владеющей всеми видами речевой деятельности, которые формируются в основном на связных текстах. Обучаемые должны осознать, что они изучают те единицы, которыми пользуются между собой и которые обеспечивают общение людей.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Отбор содержания учебного предмета подчинен </w:t>
      </w:r>
      <w:r w:rsidRPr="0060186A">
        <w:rPr>
          <w:b/>
          <w:i/>
        </w:rPr>
        <w:t>лингводидактическим</w:t>
      </w:r>
      <w:r w:rsidRPr="0060186A">
        <w:rPr>
          <w:b/>
        </w:rPr>
        <w:t xml:space="preserve"> </w:t>
      </w:r>
      <w:r w:rsidRPr="0060186A">
        <w:t xml:space="preserve"> принципам:</w:t>
      </w:r>
    </w:p>
    <w:p w:rsidR="0068518E" w:rsidRPr="0060186A" w:rsidRDefault="0068518E" w:rsidP="0068518E">
      <w:pPr>
        <w:ind w:firstLine="709"/>
        <w:jc w:val="both"/>
      </w:pPr>
      <w:r w:rsidRPr="0060186A">
        <w:t>1.Принцип</w:t>
      </w:r>
      <w:r w:rsidRPr="0060186A">
        <w:rPr>
          <w:b/>
          <w:i/>
        </w:rPr>
        <w:t xml:space="preserve"> научности</w:t>
      </w:r>
      <w:r w:rsidRPr="0060186A">
        <w:t>: отбор программного материала соответствует научным данным современной лингвистики.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2. Принцип </w:t>
      </w:r>
      <w:r w:rsidRPr="0060186A">
        <w:rPr>
          <w:b/>
          <w:i/>
        </w:rPr>
        <w:t>доступности</w:t>
      </w:r>
      <w:r w:rsidRPr="0060186A">
        <w:t>: отобранный материал языковых знаний соответствует возрастным особенностям учащихся с точки зрения  доступности его усвоения, а также объема программных знаний.</w:t>
      </w:r>
    </w:p>
    <w:p w:rsidR="0068518E" w:rsidRPr="0060186A" w:rsidRDefault="0068518E" w:rsidP="0068518E">
      <w:pPr>
        <w:ind w:firstLine="709"/>
        <w:jc w:val="both"/>
      </w:pPr>
      <w:r w:rsidRPr="0060186A">
        <w:t>2. Принципы</w:t>
      </w:r>
      <w:r w:rsidRPr="0060186A">
        <w:rPr>
          <w:b/>
          <w:i/>
        </w:rPr>
        <w:t xml:space="preserve"> преемственности, систематичности </w:t>
      </w:r>
      <w:r w:rsidRPr="0060186A">
        <w:t xml:space="preserve">лежат в основе распределения материала по программам 2-4 классов: в содержании каждой программы учтен известный (усвоенный) и новый для данного класса языковой материал.  </w:t>
      </w:r>
    </w:p>
    <w:p w:rsidR="0068518E" w:rsidRPr="0060186A" w:rsidRDefault="0068518E" w:rsidP="0068518E">
      <w:pPr>
        <w:tabs>
          <w:tab w:val="num" w:pos="960"/>
        </w:tabs>
        <w:ind w:firstLine="709"/>
        <w:jc w:val="both"/>
      </w:pPr>
      <w:r w:rsidRPr="0060186A">
        <w:t xml:space="preserve">3. Принцип </w:t>
      </w:r>
      <w:r w:rsidRPr="0060186A">
        <w:rPr>
          <w:b/>
          <w:i/>
        </w:rPr>
        <w:t xml:space="preserve">сознательности и активности, </w:t>
      </w:r>
      <w:r w:rsidRPr="0060186A">
        <w:t xml:space="preserve">при которой каждый языковой объект содержания программы становится основой для  эвристических заданий, способов учебной деятельности по овладению знаниями в практических целях общения. </w:t>
      </w:r>
    </w:p>
    <w:p w:rsidR="0068518E" w:rsidRPr="0060186A" w:rsidRDefault="0068518E" w:rsidP="0068518E">
      <w:pPr>
        <w:ind w:firstLine="709"/>
        <w:jc w:val="both"/>
      </w:pPr>
      <w:r w:rsidRPr="0060186A">
        <w:t xml:space="preserve">4. Принцип </w:t>
      </w:r>
      <w:r w:rsidRPr="0060186A">
        <w:rPr>
          <w:b/>
          <w:i/>
        </w:rPr>
        <w:t>коммуникативной направленности</w:t>
      </w:r>
      <w:r w:rsidRPr="0060186A">
        <w:t xml:space="preserve"> обучения русскому языку: все языковые знания отобраны как необходимые в практике коммуникативного общения.</w:t>
      </w:r>
    </w:p>
    <w:p w:rsidR="0068518E" w:rsidRPr="0060186A" w:rsidRDefault="0068518E" w:rsidP="0068518E">
      <w:pPr>
        <w:tabs>
          <w:tab w:val="num" w:pos="960"/>
        </w:tabs>
        <w:ind w:firstLine="709"/>
        <w:jc w:val="both"/>
        <w:rPr>
          <w:b/>
          <w:color w:val="000000"/>
        </w:rPr>
      </w:pPr>
      <w:r w:rsidRPr="0060186A">
        <w:t xml:space="preserve">5. Принцип </w:t>
      </w:r>
      <w:r w:rsidRPr="0060186A">
        <w:rPr>
          <w:b/>
          <w:i/>
        </w:rPr>
        <w:t>развивающего обучения</w:t>
      </w:r>
      <w:r w:rsidRPr="0060186A">
        <w:t>, благодаря которому на базе данного содержания обучения у учащихся формируется творческое и логическое мышление, самостоятельность, самоанализ результатов учебной деятельности.</w:t>
      </w:r>
      <w:r w:rsidRPr="0060186A">
        <w:rPr>
          <w:b/>
          <w:color w:val="000000"/>
        </w:rPr>
        <w:t xml:space="preserve"> </w:t>
      </w:r>
    </w:p>
    <w:p w:rsidR="0068518E" w:rsidRPr="0060186A" w:rsidRDefault="0068518E" w:rsidP="0068518E">
      <w:pPr>
        <w:ind w:firstLine="709"/>
        <w:jc w:val="both"/>
      </w:pPr>
      <w:r w:rsidRPr="0060186A">
        <w:t>В соответствии с принципами отбора определена структура базового содержания программы: знания и умения представлены по разделам школьного курса русского языка в соответствии с линейно-концентрическим принципом презентации учебного материала.</w:t>
      </w:r>
    </w:p>
    <w:p w:rsidR="0068518E" w:rsidRPr="0060186A" w:rsidRDefault="0068518E" w:rsidP="0068518E">
      <w:pPr>
        <w:ind w:firstLine="709"/>
        <w:jc w:val="both"/>
      </w:pPr>
      <w:r w:rsidRPr="0060186A">
        <w:rPr>
          <w:b/>
          <w:i/>
        </w:rPr>
        <w:t xml:space="preserve">Учебная нагрузка </w:t>
      </w:r>
      <w:r w:rsidRPr="0060186A">
        <w:t>по предмету – распределение часов недельной и годовой нагрузки в соответствии с типовым учебным планом, представленным в ГОСО РК, составляет:</w:t>
      </w:r>
    </w:p>
    <w:p w:rsidR="0068518E" w:rsidRPr="0060186A" w:rsidRDefault="0068518E" w:rsidP="0068518E">
      <w:pPr>
        <w:ind w:firstLine="709"/>
        <w:jc w:val="both"/>
      </w:pPr>
      <w:r w:rsidRPr="0060186A">
        <w:t>во 2 класс – 4 часа в неделю, 136 часов в учебном году;</w:t>
      </w:r>
    </w:p>
    <w:p w:rsidR="0068518E" w:rsidRPr="0060186A" w:rsidRDefault="0068518E" w:rsidP="0068518E">
      <w:pPr>
        <w:ind w:firstLine="709"/>
        <w:jc w:val="both"/>
      </w:pPr>
      <w:r w:rsidRPr="0060186A">
        <w:t>в 3 класс – 4 часа в неделю, 136 часов в учебном году;</w:t>
      </w:r>
    </w:p>
    <w:p w:rsidR="0068518E" w:rsidRPr="0060186A" w:rsidRDefault="0068518E" w:rsidP="0068518E">
      <w:pPr>
        <w:ind w:firstLine="709"/>
        <w:jc w:val="both"/>
      </w:pPr>
      <w:r w:rsidRPr="0060186A">
        <w:t>в 4 класс – 4 часа в неделю, 136 часов в учебном году.</w:t>
      </w:r>
    </w:p>
    <w:p w:rsidR="0068518E" w:rsidRPr="0060186A" w:rsidRDefault="0068518E" w:rsidP="0068518E">
      <w:pPr>
        <w:jc w:val="center"/>
        <w:rPr>
          <w:b/>
        </w:rPr>
      </w:pPr>
    </w:p>
    <w:p w:rsidR="0068518E" w:rsidRPr="00E11B8F" w:rsidRDefault="0068518E" w:rsidP="0068518E">
      <w:pPr>
        <w:ind w:firstLine="709"/>
        <w:jc w:val="both"/>
        <w:rPr>
          <w:b/>
          <w:i/>
        </w:rPr>
      </w:pPr>
      <w:r w:rsidRPr="00E11B8F">
        <w:rPr>
          <w:b/>
          <w:i/>
        </w:rPr>
        <w:t xml:space="preserve">К концу 2 класса учащиеся должны </w:t>
      </w:r>
    </w:p>
    <w:p w:rsidR="0068518E" w:rsidRPr="00E11B8F" w:rsidRDefault="0068518E" w:rsidP="0068518E">
      <w:pPr>
        <w:ind w:firstLine="709"/>
        <w:jc w:val="both"/>
        <w:rPr>
          <w:b/>
          <w:i/>
        </w:rPr>
      </w:pPr>
      <w:r w:rsidRPr="00E11B8F">
        <w:rPr>
          <w:b/>
          <w:i/>
        </w:rPr>
        <w:t>Знать:</w:t>
      </w:r>
    </w:p>
    <w:p w:rsidR="0068518E" w:rsidRPr="00E11B8F" w:rsidRDefault="0068518E" w:rsidP="0068518E">
      <w:pPr>
        <w:tabs>
          <w:tab w:val="left" w:pos="720"/>
          <w:tab w:val="left" w:pos="900"/>
        </w:tabs>
        <w:ind w:firstLine="709"/>
        <w:jc w:val="both"/>
      </w:pPr>
      <w:r w:rsidRPr="00E11B8F">
        <w:t>- части слова: окончание,</w:t>
      </w:r>
      <w:r w:rsidRPr="00E11B8F">
        <w:rPr>
          <w:bCs/>
        </w:rPr>
        <w:t xml:space="preserve"> корень слова,</w:t>
      </w:r>
      <w:r w:rsidRPr="00E11B8F">
        <w:t xml:space="preserve"> приставка, суффикс; однокоренные слова;</w:t>
      </w:r>
    </w:p>
    <w:p w:rsidR="0068518E" w:rsidRPr="00E11B8F" w:rsidRDefault="0068518E" w:rsidP="0068518E">
      <w:pPr>
        <w:ind w:firstLine="709"/>
        <w:jc w:val="both"/>
      </w:pPr>
      <w:proofErr w:type="gramStart"/>
      <w:r w:rsidRPr="00E11B8F">
        <w:t>- части речи, их значение, вопросы, грамматические признаки (род, число), имя существительное, имя прилагательное, глагол, предлог;</w:t>
      </w:r>
      <w:proofErr w:type="gramEnd"/>
    </w:p>
    <w:p w:rsidR="0068518E" w:rsidRPr="00E11B8F" w:rsidRDefault="0068518E" w:rsidP="0068518E">
      <w:pPr>
        <w:ind w:firstLine="709"/>
        <w:jc w:val="both"/>
      </w:pPr>
      <w:r w:rsidRPr="00E11B8F">
        <w:t>- предложение и его виды по цели высказывания (повествовательные, (вопросительные, побудительные), по интонации (невосклицательные и восклицательные);</w:t>
      </w:r>
    </w:p>
    <w:p w:rsidR="0068518E" w:rsidRPr="00E11B8F" w:rsidRDefault="0068518E" w:rsidP="0068518E">
      <w:pPr>
        <w:ind w:firstLine="709"/>
        <w:jc w:val="both"/>
      </w:pPr>
      <w:r w:rsidRPr="00E11B8F">
        <w:t>- члены предложения: главные (подлежащее и сказуемое), второстепенные члены (общее понятие);</w:t>
      </w:r>
    </w:p>
    <w:p w:rsidR="0068518E" w:rsidRPr="00E11B8F" w:rsidRDefault="0068518E" w:rsidP="0068518E">
      <w:pPr>
        <w:ind w:firstLine="709"/>
        <w:jc w:val="both"/>
      </w:pPr>
      <w:r w:rsidRPr="00E11B8F">
        <w:t xml:space="preserve">- текст, тема текста.  </w:t>
      </w:r>
    </w:p>
    <w:p w:rsidR="0068518E" w:rsidRPr="00E11B8F" w:rsidRDefault="0068518E" w:rsidP="0068518E">
      <w:pPr>
        <w:ind w:firstLine="709"/>
        <w:jc w:val="both"/>
        <w:rPr>
          <w:b/>
          <w:i/>
        </w:rPr>
      </w:pPr>
      <w:r w:rsidRPr="00E11B8F">
        <w:rPr>
          <w:b/>
          <w:i/>
        </w:rPr>
        <w:t xml:space="preserve">Уметь:     </w:t>
      </w:r>
    </w:p>
    <w:p w:rsidR="0068518E" w:rsidRPr="00E11B8F" w:rsidRDefault="0068518E" w:rsidP="0068518E">
      <w:pPr>
        <w:ind w:firstLine="709"/>
        <w:jc w:val="both"/>
      </w:pPr>
      <w:r w:rsidRPr="00E11B8F">
        <w:rPr>
          <w:b/>
          <w:i/>
        </w:rPr>
        <w:t xml:space="preserve">- </w:t>
      </w:r>
      <w:r w:rsidRPr="00E11B8F">
        <w:t xml:space="preserve">различать в слове </w:t>
      </w:r>
      <w:proofErr w:type="gramStart"/>
      <w:r w:rsidRPr="00E11B8F">
        <w:t>ударный</w:t>
      </w:r>
      <w:proofErr w:type="gramEnd"/>
      <w:r w:rsidRPr="00E11B8F">
        <w:t xml:space="preserve"> и безударные гласные, проверяемые и не проверяемые ударением; парные согласные звуки (глухие и звонкие) на конце слова; уметь проверять «слабые» звуки (звуки в слабой позиции) в слове, находить проверочное слово;</w:t>
      </w:r>
    </w:p>
    <w:p w:rsidR="0068518E" w:rsidRPr="00E11B8F" w:rsidRDefault="0068518E" w:rsidP="0068518E">
      <w:pPr>
        <w:ind w:firstLine="709"/>
        <w:jc w:val="both"/>
      </w:pPr>
      <w:r w:rsidRPr="00E11B8F">
        <w:t>- производить звукобуквенный (фонетический) разбор слов;</w:t>
      </w:r>
    </w:p>
    <w:p w:rsidR="0068518E" w:rsidRPr="00E11B8F" w:rsidRDefault="0068518E" w:rsidP="0068518E">
      <w:pPr>
        <w:ind w:firstLine="709"/>
        <w:jc w:val="both"/>
        <w:rPr>
          <w:bCs/>
        </w:rPr>
      </w:pPr>
      <w:r w:rsidRPr="00E11B8F">
        <w:lastRenderedPageBreak/>
        <w:t xml:space="preserve">- правильно писать слова с твердыми и мягкими согласными, обозначать мягкость согласного буквами </w:t>
      </w:r>
      <w:r w:rsidRPr="00E11B8F">
        <w:rPr>
          <w:bCs/>
        </w:rPr>
        <w:t xml:space="preserve">Е, Ё, И, </w:t>
      </w:r>
      <w:proofErr w:type="gramStart"/>
      <w:r w:rsidRPr="00E11B8F">
        <w:rPr>
          <w:bCs/>
        </w:rPr>
        <w:t>Ю</w:t>
      </w:r>
      <w:proofErr w:type="gramEnd"/>
      <w:r w:rsidRPr="00E11B8F">
        <w:rPr>
          <w:bCs/>
        </w:rPr>
        <w:t>, Я и мягким знаком (Ь)</w:t>
      </w:r>
      <w:r w:rsidRPr="00E11B8F">
        <w:t xml:space="preserve">; слова с </w:t>
      </w:r>
      <w:r w:rsidRPr="00E11B8F">
        <w:rPr>
          <w:bCs/>
        </w:rPr>
        <w:t>разделительным мягким знаком (Ь);</w:t>
      </w:r>
    </w:p>
    <w:p w:rsidR="0068518E" w:rsidRPr="00E11B8F" w:rsidRDefault="0068518E" w:rsidP="0068518E">
      <w:pPr>
        <w:ind w:firstLine="709"/>
        <w:jc w:val="both"/>
        <w:rPr>
          <w:b/>
          <w:i/>
        </w:rPr>
      </w:pPr>
      <w:r w:rsidRPr="00E11B8F">
        <w:rPr>
          <w:bCs/>
        </w:rPr>
        <w:t xml:space="preserve">- правильно переносить слова по слогам, </w:t>
      </w:r>
      <w:r w:rsidRPr="00E11B8F">
        <w:t>слова с буквами Й и Ь, с двойными согласными;</w:t>
      </w:r>
    </w:p>
    <w:p w:rsidR="0068518E" w:rsidRPr="00E11B8F" w:rsidRDefault="0068518E" w:rsidP="0068518E">
      <w:pPr>
        <w:ind w:firstLine="709"/>
        <w:jc w:val="both"/>
        <w:rPr>
          <w:b/>
        </w:rPr>
      </w:pPr>
      <w:r w:rsidRPr="00E11B8F">
        <w:t xml:space="preserve">- писать сочетания  </w:t>
      </w:r>
      <w:proofErr w:type="gramStart"/>
      <w:r w:rsidRPr="00E11B8F">
        <w:t>-</w:t>
      </w:r>
      <w:proofErr w:type="spellStart"/>
      <w:r w:rsidRPr="00E11B8F">
        <w:rPr>
          <w:i/>
        </w:rPr>
        <w:t>ч</w:t>
      </w:r>
      <w:proofErr w:type="gramEnd"/>
      <w:r w:rsidRPr="00E11B8F">
        <w:rPr>
          <w:i/>
        </w:rPr>
        <w:t>к-,-чн</w:t>
      </w:r>
      <w:proofErr w:type="spellEnd"/>
      <w:r w:rsidRPr="00E11B8F">
        <w:rPr>
          <w:i/>
        </w:rPr>
        <w:t>-, -</w:t>
      </w:r>
      <w:proofErr w:type="spellStart"/>
      <w:r w:rsidRPr="00E11B8F">
        <w:rPr>
          <w:i/>
        </w:rPr>
        <w:t>щн</w:t>
      </w:r>
      <w:proofErr w:type="spellEnd"/>
      <w:r w:rsidRPr="00E11B8F">
        <w:t>-, сочетания</w:t>
      </w:r>
      <w:r w:rsidRPr="00E11B8F">
        <w:rPr>
          <w:i/>
        </w:rPr>
        <w:t xml:space="preserve"> </w:t>
      </w:r>
      <w:proofErr w:type="spellStart"/>
      <w:r w:rsidRPr="00E11B8F">
        <w:rPr>
          <w:i/>
          <w:iCs/>
        </w:rPr>
        <w:t>жи-ши</w:t>
      </w:r>
      <w:proofErr w:type="spellEnd"/>
      <w:r w:rsidRPr="00E11B8F">
        <w:rPr>
          <w:i/>
          <w:iCs/>
        </w:rPr>
        <w:t xml:space="preserve">, </w:t>
      </w:r>
      <w:proofErr w:type="spellStart"/>
      <w:r w:rsidRPr="00E11B8F">
        <w:rPr>
          <w:i/>
          <w:iCs/>
        </w:rPr>
        <w:t>ча-ща</w:t>
      </w:r>
      <w:proofErr w:type="spellEnd"/>
      <w:r w:rsidRPr="00E11B8F">
        <w:rPr>
          <w:i/>
          <w:iCs/>
        </w:rPr>
        <w:t xml:space="preserve">, </w:t>
      </w:r>
      <w:proofErr w:type="spellStart"/>
      <w:r w:rsidRPr="00E11B8F">
        <w:rPr>
          <w:i/>
          <w:iCs/>
        </w:rPr>
        <w:t>чу-щу</w:t>
      </w:r>
      <w:proofErr w:type="spellEnd"/>
      <w:r w:rsidRPr="00E11B8F">
        <w:rPr>
          <w:i/>
          <w:iCs/>
        </w:rPr>
        <w:t>;</w:t>
      </w:r>
    </w:p>
    <w:p w:rsidR="0068518E" w:rsidRPr="00E11B8F" w:rsidRDefault="0068518E" w:rsidP="0068518E">
      <w:pPr>
        <w:ind w:firstLine="709"/>
        <w:jc w:val="both"/>
      </w:pPr>
      <w:r w:rsidRPr="00E11B8F">
        <w:t>- производить разбор слова по составу, графически обозначать значимые части слова;</w:t>
      </w:r>
    </w:p>
    <w:p w:rsidR="0068518E" w:rsidRPr="00E11B8F" w:rsidRDefault="0068518E" w:rsidP="0068518E">
      <w:pPr>
        <w:ind w:firstLine="709"/>
        <w:jc w:val="both"/>
      </w:pPr>
      <w:r w:rsidRPr="00E11B8F">
        <w:t xml:space="preserve">- подбирать однокоренные слова для проверки безударной гласной в корне; </w:t>
      </w:r>
    </w:p>
    <w:p w:rsidR="0068518E" w:rsidRPr="00E11B8F" w:rsidRDefault="0068518E" w:rsidP="0068518E">
      <w:pPr>
        <w:ind w:firstLine="709"/>
        <w:jc w:val="both"/>
      </w:pPr>
      <w:r w:rsidRPr="00E11B8F">
        <w:t xml:space="preserve">- писать  слова  с  уменьшительно-ласкательными  суффиксами  </w:t>
      </w:r>
      <w:proofErr w:type="gramStart"/>
      <w:r w:rsidRPr="00E11B8F">
        <w:t>-</w:t>
      </w:r>
      <w:proofErr w:type="spellStart"/>
      <w:r w:rsidRPr="00E11B8F">
        <w:rPr>
          <w:i/>
          <w:iCs/>
        </w:rPr>
        <w:t>о</w:t>
      </w:r>
      <w:proofErr w:type="gramEnd"/>
      <w:r w:rsidRPr="00E11B8F">
        <w:rPr>
          <w:i/>
          <w:iCs/>
        </w:rPr>
        <w:t>ньк</w:t>
      </w:r>
      <w:proofErr w:type="spellEnd"/>
      <w:r w:rsidRPr="00E11B8F">
        <w:rPr>
          <w:i/>
          <w:iCs/>
        </w:rPr>
        <w:t>-, -</w:t>
      </w:r>
      <w:proofErr w:type="spellStart"/>
      <w:r w:rsidRPr="00E11B8F">
        <w:rPr>
          <w:i/>
          <w:iCs/>
        </w:rPr>
        <w:t>еньк</w:t>
      </w:r>
      <w:proofErr w:type="spellEnd"/>
      <w:r w:rsidRPr="00E11B8F">
        <w:rPr>
          <w:i/>
          <w:iCs/>
        </w:rPr>
        <w:t>-</w:t>
      </w:r>
      <w:r w:rsidRPr="00E11B8F">
        <w:t>; слова с приставками</w:t>
      </w:r>
      <w:r w:rsidRPr="00E11B8F">
        <w:rPr>
          <w:i/>
        </w:rPr>
        <w:t xml:space="preserve"> с, по, об, от, за, во, пере и</w:t>
      </w:r>
      <w:r w:rsidRPr="00E11B8F">
        <w:t xml:space="preserve"> др., не изменяющимися на письме.</w:t>
      </w:r>
    </w:p>
    <w:p w:rsidR="0068518E" w:rsidRPr="00E11B8F" w:rsidRDefault="0068518E" w:rsidP="0068518E">
      <w:pPr>
        <w:ind w:firstLine="709"/>
        <w:jc w:val="both"/>
      </w:pPr>
      <w:r w:rsidRPr="00E11B8F">
        <w:rPr>
          <w:b/>
          <w:i/>
        </w:rPr>
        <w:t xml:space="preserve">Упражнениям по чистописанию на каждом уроке отводится по 8-10 минут. </w:t>
      </w:r>
    </w:p>
    <w:p w:rsidR="0068518E" w:rsidRDefault="0068518E" w:rsidP="0068518E">
      <w:pPr>
        <w:tabs>
          <w:tab w:val="left" w:pos="9164"/>
        </w:tabs>
        <w:ind w:left="360"/>
        <w:jc w:val="center"/>
        <w:rPr>
          <w:b/>
          <w:sz w:val="28"/>
          <w:szCs w:val="28"/>
        </w:rPr>
      </w:pPr>
    </w:p>
    <w:p w:rsidR="0068518E" w:rsidRPr="004E6EA8" w:rsidRDefault="0068518E" w:rsidP="0068518E">
      <w:pPr>
        <w:tabs>
          <w:tab w:val="left" w:pos="9164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требования к письменным работам:</w:t>
      </w:r>
    </w:p>
    <w:p w:rsidR="0068518E" w:rsidRDefault="0068518E" w:rsidP="0068518E">
      <w:pPr>
        <w:tabs>
          <w:tab w:val="left" w:pos="9164"/>
        </w:tabs>
        <w:ind w:left="360"/>
      </w:pPr>
      <w:r>
        <w:rPr>
          <w:b/>
        </w:rPr>
        <w:t>Словарные диктанты</w:t>
      </w:r>
      <w:r>
        <w:t xml:space="preserve"> -  6-8слов.</w:t>
      </w:r>
    </w:p>
    <w:p w:rsidR="0068518E" w:rsidRDefault="0068518E" w:rsidP="0068518E">
      <w:pPr>
        <w:tabs>
          <w:tab w:val="left" w:pos="9164"/>
        </w:tabs>
        <w:ind w:left="360"/>
        <w:rPr>
          <w:b/>
        </w:rPr>
      </w:pPr>
      <w:r w:rsidRPr="004E6EA8">
        <w:rPr>
          <w:b/>
          <w:bCs/>
        </w:rPr>
        <w:t>Обучающие и контрольные диктанты</w:t>
      </w:r>
      <w:r>
        <w:rPr>
          <w:bCs/>
        </w:rPr>
        <w:t xml:space="preserve"> – 25-30 слов.</w:t>
      </w:r>
    </w:p>
    <w:p w:rsidR="0068518E" w:rsidRPr="004E6EA8" w:rsidRDefault="0068518E" w:rsidP="0068518E">
      <w:pPr>
        <w:jc w:val="both"/>
        <w:rPr>
          <w:bCs/>
        </w:rPr>
      </w:pPr>
      <w:r>
        <w:rPr>
          <w:bCs/>
        </w:rPr>
        <w:t xml:space="preserve">      </w:t>
      </w:r>
      <w:r w:rsidRPr="004E6EA8">
        <w:rPr>
          <w:b/>
          <w:bCs/>
        </w:rPr>
        <w:t xml:space="preserve">Сочинения </w:t>
      </w:r>
      <w:r>
        <w:rPr>
          <w:bCs/>
        </w:rPr>
        <w:t>– 4-6 предложений.</w:t>
      </w:r>
    </w:p>
    <w:p w:rsidR="0068518E" w:rsidRDefault="0068518E" w:rsidP="0068518E">
      <w:pPr>
        <w:tabs>
          <w:tab w:val="left" w:pos="9164"/>
        </w:tabs>
        <w:ind w:left="36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3240"/>
        <w:gridCol w:w="3240"/>
        <w:gridCol w:w="3420"/>
        <w:gridCol w:w="3459"/>
      </w:tblGrid>
      <w:tr w:rsidR="0068518E" w:rsidRPr="00127EEA" w:rsidTr="0018405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</w:p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2 класс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Диктанты с грамматическими заданиями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Обучающие</w:t>
            </w:r>
          </w:p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изложения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Обучающие</w:t>
            </w:r>
          </w:p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сочинения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</w:p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>Списывание текста</w:t>
            </w:r>
          </w:p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b/>
              </w:rPr>
            </w:pPr>
            <w:r w:rsidRPr="00127EEA">
              <w:rPr>
                <w:b/>
              </w:rPr>
              <w:t xml:space="preserve"> с заданиями</w:t>
            </w:r>
          </w:p>
        </w:tc>
      </w:tr>
      <w:tr w:rsidR="0068518E" w:rsidRPr="00127EEA" w:rsidTr="0018405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rPr>
                <w:b/>
              </w:rPr>
            </w:pPr>
            <w:r w:rsidRPr="00127EEA">
              <w:rPr>
                <w:b/>
              </w:rPr>
              <w:t>1 четверть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</w:tr>
      <w:tr w:rsidR="0068518E" w:rsidRPr="00127EEA" w:rsidTr="0018405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rPr>
                <w:b/>
              </w:rPr>
            </w:pPr>
            <w:r w:rsidRPr="00127EEA">
              <w:rPr>
                <w:b/>
              </w:rPr>
              <w:t>2четверть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</w:t>
            </w:r>
          </w:p>
        </w:tc>
      </w:tr>
      <w:tr w:rsidR="0068518E" w:rsidRPr="00127EEA" w:rsidTr="0018405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rPr>
                <w:b/>
              </w:rPr>
            </w:pPr>
            <w:r w:rsidRPr="00127EEA">
              <w:rPr>
                <w:b/>
              </w:rPr>
              <w:t>3 четверть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</w:tr>
      <w:tr w:rsidR="0068518E" w:rsidRPr="00127EEA" w:rsidTr="0018405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Pr="00127EEA" w:rsidRDefault="0068518E" w:rsidP="00184051">
            <w:pPr>
              <w:tabs>
                <w:tab w:val="left" w:pos="9164"/>
              </w:tabs>
              <w:rPr>
                <w:b/>
              </w:rPr>
            </w:pPr>
            <w:r w:rsidRPr="00127EEA">
              <w:rPr>
                <w:b/>
              </w:rPr>
              <w:t>4 четверть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8E" w:rsidRDefault="0068518E" w:rsidP="00184051">
            <w:pPr>
              <w:tabs>
                <w:tab w:val="left" w:pos="9164"/>
              </w:tabs>
              <w:jc w:val="center"/>
            </w:pPr>
            <w:r>
              <w:t>2</w:t>
            </w:r>
          </w:p>
        </w:tc>
      </w:tr>
    </w:tbl>
    <w:p w:rsidR="0068518E" w:rsidRPr="00D60898" w:rsidRDefault="0068518E" w:rsidP="0068518E">
      <w:pPr>
        <w:tabs>
          <w:tab w:val="left" w:pos="9164"/>
        </w:tabs>
      </w:pPr>
    </w:p>
    <w:p w:rsidR="0068518E" w:rsidRDefault="0068518E" w:rsidP="0068518E">
      <w:r w:rsidRPr="007575C5">
        <w:t xml:space="preserve">     </w:t>
      </w: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8348E2" w:rsidRDefault="008348E2" w:rsidP="0068518E">
      <w:pPr>
        <w:jc w:val="center"/>
        <w:rPr>
          <w:b/>
        </w:rPr>
      </w:pPr>
    </w:p>
    <w:p w:rsidR="0068518E" w:rsidRPr="00142557" w:rsidRDefault="0068518E" w:rsidP="0068518E">
      <w:pPr>
        <w:jc w:val="center"/>
        <w:rPr>
          <w:b/>
        </w:rPr>
      </w:pPr>
      <w:r w:rsidRPr="00142557">
        <w:rPr>
          <w:b/>
        </w:rPr>
        <w:lastRenderedPageBreak/>
        <w:t>Календарно-тематическое планирование по русскому языку  2 класс.</w:t>
      </w:r>
      <w:r>
        <w:rPr>
          <w:b/>
        </w:rPr>
        <w:t xml:space="preserve"> </w:t>
      </w:r>
    </w:p>
    <w:p w:rsidR="0068518E" w:rsidRPr="007475E3" w:rsidRDefault="0068518E" w:rsidP="0068518E">
      <w:pPr>
        <w:jc w:val="center"/>
        <w:rPr>
          <w:b/>
          <w:lang w:val="en-US"/>
        </w:rPr>
      </w:pPr>
      <w:r>
        <w:rPr>
          <w:b/>
        </w:rPr>
        <w:t>Всего – 13</w:t>
      </w:r>
      <w:r>
        <w:rPr>
          <w:b/>
          <w:lang w:val="en-US"/>
        </w:rPr>
        <w:t>6</w:t>
      </w:r>
      <w:r>
        <w:rPr>
          <w:b/>
        </w:rPr>
        <w:t xml:space="preserve"> часов.</w:t>
      </w:r>
    </w:p>
    <w:p w:rsidR="0068518E" w:rsidRDefault="0068518E" w:rsidP="0068518E">
      <w:pPr>
        <w:jc w:val="center"/>
        <w:rPr>
          <w:b/>
          <w:lang w:val="en-US"/>
        </w:rPr>
      </w:pPr>
      <w:r w:rsidRPr="00C50A0F">
        <w:rPr>
          <w:b/>
        </w:rPr>
        <w:t xml:space="preserve">1 четверть </w:t>
      </w:r>
      <w:proofErr w:type="gramStart"/>
      <w:r w:rsidRPr="00C50A0F">
        <w:rPr>
          <w:b/>
        </w:rPr>
        <w:t>(</w:t>
      </w:r>
      <w:r>
        <w:rPr>
          <w:b/>
        </w:rPr>
        <w:t xml:space="preserve"> </w:t>
      </w:r>
      <w:proofErr w:type="gramEnd"/>
      <w:r>
        <w:rPr>
          <w:b/>
        </w:rPr>
        <w:t>3</w:t>
      </w:r>
      <w:r>
        <w:rPr>
          <w:b/>
          <w:lang w:val="en-US"/>
        </w:rPr>
        <w:t>6</w:t>
      </w:r>
      <w:r w:rsidRPr="00C50A0F">
        <w:rPr>
          <w:b/>
        </w:rPr>
        <w:t xml:space="preserve"> ч.)</w:t>
      </w:r>
    </w:p>
    <w:p w:rsidR="0068518E" w:rsidRDefault="0068518E" w:rsidP="006851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3899"/>
        <w:gridCol w:w="948"/>
        <w:gridCol w:w="791"/>
        <w:gridCol w:w="1479"/>
        <w:gridCol w:w="2330"/>
        <w:gridCol w:w="1414"/>
        <w:gridCol w:w="2181"/>
        <w:gridCol w:w="2030"/>
      </w:tblGrid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№ урока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Тема</w:t>
            </w:r>
          </w:p>
        </w:tc>
        <w:tc>
          <w:tcPr>
            <w:tcW w:w="948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Кол-во</w:t>
            </w:r>
          </w:p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часов</w:t>
            </w:r>
          </w:p>
        </w:tc>
        <w:tc>
          <w:tcPr>
            <w:tcW w:w="791" w:type="dxa"/>
          </w:tcPr>
          <w:p w:rsidR="00184051" w:rsidRPr="00127EEA" w:rsidRDefault="00EA5F6D" w:rsidP="0018405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spellEnd"/>
            <w:proofErr w:type="gramEnd"/>
          </w:p>
        </w:tc>
        <w:tc>
          <w:tcPr>
            <w:tcW w:w="1479" w:type="dxa"/>
          </w:tcPr>
          <w:p w:rsidR="00184051" w:rsidRDefault="00184051" w:rsidP="00184051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184051" w:rsidRDefault="00184051" w:rsidP="00184051">
            <w:pPr>
              <w:rPr>
                <w:b/>
              </w:rPr>
            </w:pPr>
            <w:r>
              <w:rPr>
                <w:b/>
              </w:rPr>
              <w:t xml:space="preserve">Социализирующий аспект и </w:t>
            </w:r>
            <w:proofErr w:type="spellStart"/>
            <w:r>
              <w:rPr>
                <w:b/>
              </w:rPr>
              <w:t>компетентностные</w:t>
            </w:r>
            <w:proofErr w:type="spellEnd"/>
            <w:r>
              <w:rPr>
                <w:b/>
              </w:rPr>
              <w:t xml:space="preserve"> задания</w:t>
            </w:r>
          </w:p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184051" w:rsidRDefault="00184051" w:rsidP="001840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Функцион</w:t>
            </w:r>
            <w:proofErr w:type="spellEnd"/>
            <w:r>
              <w:rPr>
                <w:b/>
              </w:rPr>
              <w:t>. зад</w:t>
            </w:r>
          </w:p>
        </w:tc>
        <w:tc>
          <w:tcPr>
            <w:tcW w:w="2181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>
              <w:rPr>
                <w:b/>
              </w:rPr>
              <w:t>Подготовка к  ВОУД</w:t>
            </w:r>
          </w:p>
        </w:tc>
        <w:tc>
          <w:tcPr>
            <w:tcW w:w="2030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>
              <w:rPr>
                <w:b/>
              </w:rPr>
              <w:t>Индивидуально-коррекционная работа</w:t>
            </w:r>
          </w:p>
        </w:tc>
      </w:tr>
      <w:tr w:rsidR="00184051" w:rsidRPr="00127EEA" w:rsidTr="00184051">
        <w:tc>
          <w:tcPr>
            <w:tcW w:w="6486" w:type="dxa"/>
            <w:gridSpan w:val="4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Повторение изученного в первом классе</w:t>
            </w:r>
            <w:r>
              <w:rPr>
                <w:b/>
              </w:rPr>
              <w:t>. (</w:t>
            </w:r>
            <w:r w:rsidRPr="00127EEA">
              <w:rPr>
                <w:b/>
              </w:rPr>
              <w:t>10 ч.)</w:t>
            </w:r>
          </w:p>
        </w:tc>
        <w:tc>
          <w:tcPr>
            <w:tcW w:w="1479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181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030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Понятие о письменной и устной речи.</w:t>
            </w:r>
            <w:r w:rsidRPr="00127EEA">
              <w:rPr>
                <w:b/>
              </w:rPr>
              <w:t xml:space="preserve">                          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4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002E48" w:rsidRDefault="00184051" w:rsidP="00184051">
            <w:pPr>
              <w:jc w:val="center"/>
            </w:pPr>
            <w:r w:rsidRPr="00002E48">
              <w:t>2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Речь и предложение.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6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 xml:space="preserve">Значение языка для человека. Умение слушать </w:t>
            </w:r>
            <w:proofErr w:type="gramStart"/>
            <w:r>
              <w:t>говорящего</w:t>
            </w:r>
            <w:proofErr w:type="gramEnd"/>
            <w:r>
              <w:t xml:space="preserve">. 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002E48" w:rsidRDefault="00184051" w:rsidP="00184051">
            <w:pPr>
              <w:jc w:val="center"/>
            </w:pPr>
            <w:r w:rsidRPr="00002E48">
              <w:t xml:space="preserve">3 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Предложение и слово.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8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 xml:space="preserve">Знаки препинания в конце </w:t>
            </w:r>
            <w:proofErr w:type="spellStart"/>
            <w:r>
              <w:t>предл</w:t>
            </w:r>
            <w:proofErr w:type="spellEnd"/>
            <w:r>
              <w:t>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002E48" w:rsidRDefault="00184051" w:rsidP="00184051">
            <w:pPr>
              <w:jc w:val="center"/>
            </w:pPr>
            <w:r>
              <w:t>4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127EEA">
              <w:rPr>
                <w:b/>
              </w:rPr>
              <w:t xml:space="preserve"> Списывание.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>
              <w:t>5</w:t>
            </w:r>
            <w:r w:rsidRPr="00127EEA">
              <w:rPr>
                <w:lang w:val="en-US"/>
              </w:rPr>
              <w:t xml:space="preserve"> -6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Речь и ее основные качества.</w:t>
            </w:r>
          </w:p>
        </w:tc>
        <w:tc>
          <w:tcPr>
            <w:tcW w:w="9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764FB5" w:rsidRDefault="00184051" w:rsidP="00184051">
            <w:pPr>
              <w:jc w:val="center"/>
            </w:pPr>
            <w:r>
              <w:t>Умение применять знания «Язык - к знанию ключ»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48584A" w:rsidRDefault="00184051" w:rsidP="00184051">
            <w:pPr>
              <w:jc w:val="center"/>
            </w:pPr>
            <w:r w:rsidRPr="00127EEA">
              <w:rPr>
                <w:lang w:val="en-US"/>
              </w:rPr>
              <w:t>7</w:t>
            </w:r>
            <w:r>
              <w:t>-8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Предложение и текст.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2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19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48584A" w:rsidRDefault="00184051" w:rsidP="00184051">
            <w:pPr>
              <w:jc w:val="center"/>
            </w:pPr>
            <w:r>
              <w:t>9</w:t>
            </w:r>
          </w:p>
        </w:tc>
        <w:tc>
          <w:tcPr>
            <w:tcW w:w="3899" w:type="dxa"/>
          </w:tcPr>
          <w:p w:rsidR="00184051" w:rsidRPr="00002E48" w:rsidRDefault="00184051" w:rsidP="00184051">
            <w:r>
              <w:t>Слова речевого этикета. Знакомство с орфографическим словарём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17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Умение организовывать свою деятельность при проверке задания. Возникновение письменности.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>«Орфографическая разминка»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AD7C78" w:rsidRDefault="00184051" w:rsidP="00184051">
            <w:pPr>
              <w:jc w:val="center"/>
            </w:pPr>
            <w:r>
              <w:t>10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127EEA">
              <w:rPr>
                <w:b/>
              </w:rPr>
              <w:t>Диктант.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6486" w:type="dxa"/>
            <w:gridSpan w:val="4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>
              <w:rPr>
                <w:b/>
              </w:rPr>
              <w:t>Звуки и буквы. Правописание. Произношение. (</w:t>
            </w:r>
            <w:r w:rsidRPr="00127EEA">
              <w:rPr>
                <w:b/>
              </w:rPr>
              <w:t>20 ч.</w:t>
            </w:r>
            <w:proofErr w:type="gramStart"/>
            <w:r w:rsidRPr="00127EEA">
              <w:rPr>
                <w:b/>
              </w:rPr>
              <w:t xml:space="preserve"> )</w:t>
            </w:r>
            <w:proofErr w:type="gramEnd"/>
          </w:p>
        </w:tc>
        <w:tc>
          <w:tcPr>
            <w:tcW w:w="1479" w:type="dxa"/>
          </w:tcPr>
          <w:p w:rsidR="00184051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184051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181" w:type="dxa"/>
          </w:tcPr>
          <w:p w:rsidR="00184051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030" w:type="dxa"/>
          </w:tcPr>
          <w:p w:rsidR="00184051" w:rsidRDefault="00184051" w:rsidP="00184051">
            <w:pPr>
              <w:jc w:val="center"/>
              <w:rPr>
                <w:b/>
              </w:rPr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AD7C78" w:rsidRDefault="00184051" w:rsidP="00184051">
            <w:pPr>
              <w:jc w:val="center"/>
            </w:pPr>
            <w:r w:rsidRPr="00AD7C78">
              <w:t>11</w:t>
            </w:r>
          </w:p>
        </w:tc>
        <w:tc>
          <w:tcPr>
            <w:tcW w:w="3899" w:type="dxa"/>
          </w:tcPr>
          <w:p w:rsidR="00184051" w:rsidRPr="00C33E8D" w:rsidRDefault="00184051" w:rsidP="00184051">
            <w:r w:rsidRPr="00C33E8D">
              <w:t xml:space="preserve">Звуки и буквы. Гласные звуки и буквы. Двойная роль е, ё, </w:t>
            </w:r>
            <w:proofErr w:type="spellStart"/>
            <w:r w:rsidRPr="00C33E8D">
              <w:t>ю</w:t>
            </w:r>
            <w:proofErr w:type="spellEnd"/>
            <w:r w:rsidRPr="00C33E8D">
              <w:t xml:space="preserve">, я.                            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25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  <w:r>
              <w:t xml:space="preserve">Развивать умение применять знания. </w:t>
            </w:r>
            <w:r>
              <w:lastRenderedPageBreak/>
              <w:t xml:space="preserve">История </w:t>
            </w:r>
            <w:proofErr w:type="spellStart"/>
            <w:r>
              <w:t>алф</w:t>
            </w:r>
            <w:proofErr w:type="spellEnd"/>
            <w:r>
              <w:t>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>Различие звуков речи.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48584A" w:rsidRDefault="00184051" w:rsidP="00184051">
            <w:pPr>
              <w:jc w:val="center"/>
            </w:pPr>
            <w:r w:rsidRPr="0048584A">
              <w:lastRenderedPageBreak/>
              <w:t>12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Согласные звуки и буквы.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39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Нормы произношения.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13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lang w:val="en-US"/>
              </w:rPr>
            </w:pPr>
            <w:r w:rsidRPr="00C33E8D">
              <w:t>Деление слов на слоги.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r>
              <w:t>42</w:t>
            </w:r>
          </w:p>
        </w:tc>
        <w:tc>
          <w:tcPr>
            <w:tcW w:w="1479" w:type="dxa"/>
          </w:tcPr>
          <w:p w:rsidR="00184051" w:rsidRPr="00002E48" w:rsidRDefault="00184051" w:rsidP="00184051"/>
        </w:tc>
        <w:tc>
          <w:tcPr>
            <w:tcW w:w="2330" w:type="dxa"/>
          </w:tcPr>
          <w:p w:rsidR="00184051" w:rsidRPr="00002E48" w:rsidRDefault="00184051" w:rsidP="00184051"/>
        </w:tc>
        <w:tc>
          <w:tcPr>
            <w:tcW w:w="1414" w:type="dxa"/>
          </w:tcPr>
          <w:p w:rsidR="00184051" w:rsidRPr="00002E48" w:rsidRDefault="00184051" w:rsidP="00184051"/>
        </w:tc>
        <w:tc>
          <w:tcPr>
            <w:tcW w:w="2181" w:type="dxa"/>
          </w:tcPr>
          <w:p w:rsidR="00184051" w:rsidRPr="00002E48" w:rsidRDefault="00184051" w:rsidP="00184051">
            <w:r>
              <w:t>Правила переноса.</w:t>
            </w:r>
          </w:p>
        </w:tc>
        <w:tc>
          <w:tcPr>
            <w:tcW w:w="2030" w:type="dxa"/>
          </w:tcPr>
          <w:p w:rsidR="00184051" w:rsidRPr="00002E48" w:rsidRDefault="00184051" w:rsidP="00184051"/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14</w:t>
            </w:r>
          </w:p>
        </w:tc>
        <w:tc>
          <w:tcPr>
            <w:tcW w:w="3899" w:type="dxa"/>
          </w:tcPr>
          <w:p w:rsidR="00184051" w:rsidRPr="00726268" w:rsidRDefault="00184051" w:rsidP="00184051">
            <w:r w:rsidRPr="00002E48">
              <w:t>Ударение. Ударные и безударные гласные в слогах.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46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  <w:r>
              <w:t>Пополнение словарного запаса.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15</w:t>
            </w:r>
          </w:p>
        </w:tc>
        <w:tc>
          <w:tcPr>
            <w:tcW w:w="3899" w:type="dxa"/>
          </w:tcPr>
          <w:p w:rsidR="00184051" w:rsidRPr="00726268" w:rsidRDefault="00184051" w:rsidP="00184051">
            <w:r w:rsidRPr="00002E48">
              <w:t>Звонкие и глухие согласные</w:t>
            </w:r>
            <w:r w:rsidRPr="00127EEA">
              <w:rPr>
                <w:b/>
              </w:rPr>
              <w:t xml:space="preserve">. </w:t>
            </w:r>
            <w:r w:rsidRPr="00002E48">
              <w:t>Правописание звонких и глухих согласных на конце слова.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59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16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b/>
                <w:lang w:val="en-US"/>
              </w:rPr>
            </w:pPr>
            <w:r w:rsidRPr="00127EEA">
              <w:rPr>
                <w:b/>
              </w:rPr>
              <w:t>Сочинение.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Развитие речи и образного мышления.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>Формирование навыков письменной речи.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17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Слова с двойными согласными.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62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18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 xml:space="preserve">Твёрдые и мягкие согласные. Обозначение мягкости согласных буквами е, ё, </w:t>
            </w:r>
            <w:proofErr w:type="spellStart"/>
            <w:r w:rsidRPr="00002E48">
              <w:t>ю</w:t>
            </w:r>
            <w:proofErr w:type="spellEnd"/>
            <w:r w:rsidRPr="00002E48">
              <w:t>, я.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71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Развивать умение применять знания.</w:t>
            </w:r>
          </w:p>
          <w:p w:rsidR="00184051" w:rsidRPr="005650FC" w:rsidRDefault="00184051" w:rsidP="00184051">
            <w:pPr>
              <w:jc w:val="center"/>
              <w:rPr>
                <w:i/>
              </w:rPr>
            </w:pPr>
            <w:r>
              <w:rPr>
                <w:i/>
              </w:rPr>
              <w:t>Кто больше</w:t>
            </w:r>
            <w:r w:rsidRPr="005650FC">
              <w:rPr>
                <w:i/>
              </w:rPr>
              <w:t xml:space="preserve"> и быстрее.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19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Правописание и, а, у после шипящих.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74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20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lang w:val="en-US"/>
              </w:rPr>
            </w:pPr>
            <w:r w:rsidRPr="00127EEA">
              <w:rPr>
                <w:b/>
              </w:rPr>
              <w:t xml:space="preserve">Изложение. 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21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Мягкий знак для обозначения мягкости согласных.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86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22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Разделительный мягкий знак.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89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>Разделительный мягкий знак.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23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Перенос слов. Перенос слов с Й и мягким знаком.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91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Правила переноса слов с Ь знаком и с Й.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24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lang w:val="en-US"/>
              </w:rPr>
            </w:pPr>
            <w:r w:rsidRPr="00127EEA">
              <w:rPr>
                <w:b/>
              </w:rPr>
              <w:t>Списывание.</w:t>
            </w:r>
          </w:p>
        </w:tc>
        <w:tc>
          <w:tcPr>
            <w:tcW w:w="948" w:type="dxa"/>
          </w:tcPr>
          <w:p w:rsidR="00184051" w:rsidRPr="00002E48" w:rsidRDefault="00184051" w:rsidP="00184051">
            <w:pPr>
              <w:jc w:val="center"/>
            </w:pPr>
            <w:r w:rsidRPr="00002E48"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25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b/>
              </w:rPr>
            </w:pPr>
            <w:r w:rsidRPr="00002E48">
              <w:t>Перенос слов с двойными согласными.</w:t>
            </w:r>
          </w:p>
        </w:tc>
        <w:tc>
          <w:tcPr>
            <w:tcW w:w="9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94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26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 xml:space="preserve">Правописание </w:t>
            </w:r>
            <w:proofErr w:type="gramStart"/>
            <w:r w:rsidRPr="00002E48">
              <w:t>–</w:t>
            </w:r>
            <w:proofErr w:type="spellStart"/>
            <w:r w:rsidRPr="00002E48">
              <w:t>ч</w:t>
            </w:r>
            <w:proofErr w:type="gramEnd"/>
            <w:r w:rsidRPr="00002E48">
              <w:t>к</w:t>
            </w:r>
            <w:proofErr w:type="spellEnd"/>
            <w:r w:rsidRPr="00002E48">
              <w:t>, -</w:t>
            </w:r>
            <w:proofErr w:type="spellStart"/>
            <w:r w:rsidRPr="00002E48">
              <w:t>чн</w:t>
            </w:r>
            <w:proofErr w:type="spellEnd"/>
            <w:r w:rsidRPr="00002E48">
              <w:t>, -</w:t>
            </w:r>
            <w:proofErr w:type="spellStart"/>
            <w:r w:rsidRPr="00002E48">
              <w:t>щн</w:t>
            </w:r>
            <w:proofErr w:type="spellEnd"/>
            <w:r w:rsidRPr="00002E48">
              <w:t>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100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27-28</w:t>
            </w:r>
          </w:p>
        </w:tc>
        <w:tc>
          <w:tcPr>
            <w:tcW w:w="3899" w:type="dxa"/>
          </w:tcPr>
          <w:p w:rsidR="00184051" w:rsidRPr="00C33E8D" w:rsidRDefault="00184051" w:rsidP="00184051">
            <w:r w:rsidRPr="00C33E8D">
              <w:t>Большая буква в именах собственных.</w:t>
            </w:r>
          </w:p>
        </w:tc>
        <w:tc>
          <w:tcPr>
            <w:tcW w:w="9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103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29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Алфавит</w:t>
            </w:r>
            <w:r>
              <w:t>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115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 xml:space="preserve">Умение </w:t>
            </w:r>
            <w:r>
              <w:lastRenderedPageBreak/>
              <w:t>анализировать.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 xml:space="preserve">Моделирование </w:t>
            </w:r>
            <w:r>
              <w:lastRenderedPageBreak/>
              <w:t>слов.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lastRenderedPageBreak/>
              <w:t>30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Фонетический разбор слова</w:t>
            </w:r>
            <w:r>
              <w:t>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122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  <w:r>
              <w:t>Порядок фонетического разбора.</w:t>
            </w: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6486" w:type="dxa"/>
            <w:gridSpan w:val="4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 xml:space="preserve">Состав слова. </w:t>
            </w:r>
            <w:r>
              <w:rPr>
                <w:b/>
              </w:rPr>
              <w:t xml:space="preserve">Развитие речи. Правописание. </w:t>
            </w:r>
            <w:r w:rsidRPr="00127EEA">
              <w:rPr>
                <w:b/>
              </w:rPr>
              <w:t>(Всего -12 ч. 1 четверть -</w:t>
            </w:r>
            <w:r w:rsidRPr="002917B4">
              <w:rPr>
                <w:b/>
              </w:rPr>
              <w:t>6</w:t>
            </w:r>
            <w:r w:rsidRPr="00127EEA">
              <w:rPr>
                <w:b/>
              </w:rPr>
              <w:t xml:space="preserve"> ч.)</w:t>
            </w:r>
          </w:p>
        </w:tc>
        <w:tc>
          <w:tcPr>
            <w:tcW w:w="1479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181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  <w:tc>
          <w:tcPr>
            <w:tcW w:w="2030" w:type="dxa"/>
          </w:tcPr>
          <w:p w:rsidR="00184051" w:rsidRPr="00127EEA" w:rsidRDefault="00184051" w:rsidP="00184051">
            <w:pPr>
              <w:jc w:val="center"/>
              <w:rPr>
                <w:b/>
              </w:rPr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272C3A" w:rsidRDefault="00184051" w:rsidP="00184051">
            <w:pPr>
              <w:jc w:val="center"/>
            </w:pPr>
            <w:r w:rsidRPr="00272C3A">
              <w:t>31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Состав слова. Понятие об окончании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126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272C3A" w:rsidRDefault="00184051" w:rsidP="00184051">
            <w:pPr>
              <w:jc w:val="center"/>
            </w:pPr>
            <w:r w:rsidRPr="00272C3A">
              <w:t>32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Корень слова.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130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272C3A" w:rsidRDefault="00184051" w:rsidP="00184051">
            <w:pPr>
              <w:jc w:val="center"/>
            </w:pPr>
            <w:r w:rsidRPr="00272C3A">
              <w:t>33</w:t>
            </w:r>
          </w:p>
        </w:tc>
        <w:tc>
          <w:tcPr>
            <w:tcW w:w="3899" w:type="dxa"/>
          </w:tcPr>
          <w:p w:rsidR="00184051" w:rsidRPr="00127EEA" w:rsidRDefault="00184051" w:rsidP="00184051">
            <w:pPr>
              <w:rPr>
                <w:b/>
              </w:rPr>
            </w:pPr>
            <w:r w:rsidRPr="00127EEA">
              <w:rPr>
                <w:b/>
              </w:rPr>
              <w:t>Контрольный диктант.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Default="00184051" w:rsidP="00184051">
            <w:pPr>
              <w:jc w:val="center"/>
            </w:pPr>
            <w:r>
              <w:t>Применение правил на практике.</w:t>
            </w: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  <w:r>
              <w:t>Развитие зрительной памяти.</w:t>
            </w:r>
          </w:p>
        </w:tc>
      </w:tr>
      <w:tr w:rsidR="00184051" w:rsidRPr="00127EEA" w:rsidTr="00184051">
        <w:tc>
          <w:tcPr>
            <w:tcW w:w="848" w:type="dxa"/>
          </w:tcPr>
          <w:p w:rsidR="00184051" w:rsidRPr="00272C3A" w:rsidRDefault="00184051" w:rsidP="00184051">
            <w:pPr>
              <w:jc w:val="center"/>
            </w:pPr>
            <w:r w:rsidRPr="00272C3A">
              <w:t>34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>Однокоренные слова.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133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  <w:tr w:rsidR="00184051" w:rsidRPr="00127EEA" w:rsidTr="00184051">
        <w:tc>
          <w:tcPr>
            <w:tcW w:w="848" w:type="dxa"/>
          </w:tcPr>
          <w:p w:rsidR="00184051" w:rsidRPr="00272C3A" w:rsidRDefault="00184051" w:rsidP="00184051">
            <w:pPr>
              <w:jc w:val="center"/>
            </w:pPr>
            <w:r w:rsidRPr="00272C3A">
              <w:t>35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 xml:space="preserve">Правописание безударных гласных в </w:t>
            </w:r>
            <w:proofErr w:type="gramStart"/>
            <w:r w:rsidRPr="00002E48">
              <w:t>корне слова</w:t>
            </w:r>
            <w:proofErr w:type="gramEnd"/>
            <w:r>
              <w:t>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137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  <w:r>
              <w:t>Развитие внимания.</w:t>
            </w:r>
          </w:p>
        </w:tc>
      </w:tr>
      <w:tr w:rsidR="00184051" w:rsidRPr="00127EEA" w:rsidTr="00184051">
        <w:tc>
          <w:tcPr>
            <w:tcW w:w="848" w:type="dxa"/>
          </w:tcPr>
          <w:p w:rsidR="00184051" w:rsidRPr="00127EEA" w:rsidRDefault="00184051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36</w:t>
            </w:r>
          </w:p>
        </w:tc>
        <w:tc>
          <w:tcPr>
            <w:tcW w:w="3899" w:type="dxa"/>
          </w:tcPr>
          <w:p w:rsidR="00184051" w:rsidRPr="00002E48" w:rsidRDefault="00184051" w:rsidP="00184051">
            <w:r w:rsidRPr="00002E48">
              <w:t xml:space="preserve">Правописание парной согласной в </w:t>
            </w:r>
            <w:proofErr w:type="gramStart"/>
            <w:r w:rsidRPr="00002E48">
              <w:t>корне слова</w:t>
            </w:r>
            <w:proofErr w:type="gramEnd"/>
            <w:r w:rsidRPr="00002E48">
              <w:t>.</w:t>
            </w:r>
          </w:p>
        </w:tc>
        <w:tc>
          <w:tcPr>
            <w:tcW w:w="948" w:type="dxa"/>
          </w:tcPr>
          <w:p w:rsidR="00184051" w:rsidRDefault="00184051" w:rsidP="00184051">
            <w:pPr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84051" w:rsidRPr="00002E48" w:rsidRDefault="00C41A4C" w:rsidP="00184051">
            <w:pPr>
              <w:jc w:val="center"/>
            </w:pPr>
            <w:r>
              <w:t>140</w:t>
            </w:r>
          </w:p>
        </w:tc>
        <w:tc>
          <w:tcPr>
            <w:tcW w:w="1479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330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1414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181" w:type="dxa"/>
          </w:tcPr>
          <w:p w:rsidR="00184051" w:rsidRPr="00002E48" w:rsidRDefault="00184051" w:rsidP="00184051">
            <w:pPr>
              <w:jc w:val="center"/>
            </w:pPr>
          </w:p>
        </w:tc>
        <w:tc>
          <w:tcPr>
            <w:tcW w:w="2030" w:type="dxa"/>
          </w:tcPr>
          <w:p w:rsidR="00184051" w:rsidRPr="00002E48" w:rsidRDefault="00184051" w:rsidP="00184051">
            <w:pPr>
              <w:jc w:val="center"/>
            </w:pPr>
          </w:p>
        </w:tc>
      </w:tr>
    </w:tbl>
    <w:p w:rsidR="0068518E" w:rsidRDefault="0068518E" w:rsidP="0068518E">
      <w:pPr>
        <w:rPr>
          <w:b/>
          <w:lang w:val="en-US"/>
        </w:rPr>
      </w:pPr>
      <w:r>
        <w:rPr>
          <w:b/>
        </w:rPr>
        <w:t xml:space="preserve">                                                              </w:t>
      </w:r>
    </w:p>
    <w:p w:rsidR="0068518E" w:rsidRDefault="0068518E" w:rsidP="0068518E">
      <w:pPr>
        <w:rPr>
          <w:b/>
          <w:lang w:val="en-US"/>
        </w:rPr>
      </w:pPr>
    </w:p>
    <w:p w:rsidR="0068518E" w:rsidRDefault="0068518E" w:rsidP="0068518E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             </w:t>
      </w:r>
      <w:r>
        <w:rPr>
          <w:b/>
        </w:rPr>
        <w:t xml:space="preserve">  </w:t>
      </w:r>
      <w:proofErr w:type="gramStart"/>
      <w:r>
        <w:rPr>
          <w:b/>
          <w:lang w:val="en-US"/>
        </w:rPr>
        <w:t>2</w:t>
      </w:r>
      <w:r w:rsidRPr="00C50A0F">
        <w:rPr>
          <w:b/>
        </w:rPr>
        <w:t xml:space="preserve"> четверть (</w:t>
      </w:r>
      <w:r>
        <w:rPr>
          <w:b/>
        </w:rPr>
        <w:t>2</w:t>
      </w:r>
      <w:r>
        <w:rPr>
          <w:b/>
          <w:lang w:val="en-US"/>
        </w:rPr>
        <w:t>8</w:t>
      </w:r>
      <w:r>
        <w:rPr>
          <w:b/>
        </w:rPr>
        <w:t xml:space="preserve"> ч.)</w:t>
      </w:r>
      <w:proofErr w:type="gramEnd"/>
    </w:p>
    <w:p w:rsidR="0068518E" w:rsidRPr="00C50B00" w:rsidRDefault="0068518E" w:rsidP="0068518E">
      <w:pPr>
        <w:rPr>
          <w:b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9"/>
        <w:gridCol w:w="3795"/>
        <w:gridCol w:w="1137"/>
        <w:gridCol w:w="706"/>
        <w:gridCol w:w="1479"/>
        <w:gridCol w:w="2330"/>
        <w:gridCol w:w="1414"/>
        <w:gridCol w:w="2148"/>
        <w:gridCol w:w="2126"/>
      </w:tblGrid>
      <w:tr w:rsidR="00EA5F6D" w:rsidRPr="00127EEA" w:rsidTr="00EA5F6D">
        <w:tc>
          <w:tcPr>
            <w:tcW w:w="849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№ урока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Тема</w:t>
            </w:r>
          </w:p>
        </w:tc>
        <w:tc>
          <w:tcPr>
            <w:tcW w:w="1137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Кол-во</w:t>
            </w:r>
          </w:p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часов</w:t>
            </w:r>
          </w:p>
        </w:tc>
        <w:tc>
          <w:tcPr>
            <w:tcW w:w="706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spellEnd"/>
            <w:proofErr w:type="gramEnd"/>
          </w:p>
        </w:tc>
        <w:tc>
          <w:tcPr>
            <w:tcW w:w="1479" w:type="dxa"/>
          </w:tcPr>
          <w:p w:rsidR="00EA5F6D" w:rsidRDefault="00EA5F6D" w:rsidP="004E5C85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  <w:p w:rsidR="00EA5F6D" w:rsidRPr="00127EEA" w:rsidRDefault="00EA5F6D" w:rsidP="004E5C85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EA5F6D" w:rsidRDefault="00EA5F6D" w:rsidP="004E5C85">
            <w:pPr>
              <w:rPr>
                <w:b/>
              </w:rPr>
            </w:pPr>
            <w:r>
              <w:rPr>
                <w:b/>
              </w:rPr>
              <w:t xml:space="preserve">Социализирующий аспект и </w:t>
            </w:r>
            <w:proofErr w:type="spellStart"/>
            <w:r>
              <w:rPr>
                <w:b/>
              </w:rPr>
              <w:t>компетентностные</w:t>
            </w:r>
            <w:proofErr w:type="spellEnd"/>
            <w:r>
              <w:rPr>
                <w:b/>
              </w:rPr>
              <w:t xml:space="preserve"> задания</w:t>
            </w:r>
          </w:p>
          <w:p w:rsidR="00EA5F6D" w:rsidRPr="00127EEA" w:rsidRDefault="00EA5F6D" w:rsidP="004E5C85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EA5F6D" w:rsidRDefault="00EA5F6D" w:rsidP="004E5C8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Функцион</w:t>
            </w:r>
            <w:proofErr w:type="spellEnd"/>
            <w:r>
              <w:rPr>
                <w:b/>
              </w:rPr>
              <w:t>. зад</w:t>
            </w:r>
          </w:p>
        </w:tc>
        <w:tc>
          <w:tcPr>
            <w:tcW w:w="2148" w:type="dxa"/>
          </w:tcPr>
          <w:p w:rsidR="00EA5F6D" w:rsidRPr="00127EEA" w:rsidRDefault="00EA5F6D" w:rsidP="004E5C85">
            <w:pPr>
              <w:jc w:val="center"/>
              <w:rPr>
                <w:b/>
              </w:rPr>
            </w:pPr>
            <w:r>
              <w:rPr>
                <w:b/>
              </w:rPr>
              <w:t>Подготовка к  ВОУД</w:t>
            </w:r>
          </w:p>
        </w:tc>
        <w:tc>
          <w:tcPr>
            <w:tcW w:w="2126" w:type="dxa"/>
          </w:tcPr>
          <w:p w:rsidR="00EA5F6D" w:rsidRPr="00127EEA" w:rsidRDefault="00EA5F6D" w:rsidP="00F45B56">
            <w:pPr>
              <w:jc w:val="center"/>
              <w:rPr>
                <w:b/>
              </w:rPr>
            </w:pPr>
            <w:r>
              <w:rPr>
                <w:b/>
              </w:rPr>
              <w:t>Индивидуально – коррекционная работа</w:t>
            </w:r>
          </w:p>
        </w:tc>
      </w:tr>
      <w:tr w:rsidR="00EA5F6D" w:rsidRPr="00127EEA" w:rsidTr="00EA5F6D">
        <w:tc>
          <w:tcPr>
            <w:tcW w:w="6487" w:type="dxa"/>
            <w:gridSpan w:val="4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 xml:space="preserve">Состав слова.(2 четверть – </w:t>
            </w:r>
            <w:r w:rsidRPr="00127EEA">
              <w:rPr>
                <w:b/>
                <w:lang w:val="en-US"/>
              </w:rPr>
              <w:t>6</w:t>
            </w:r>
            <w:r w:rsidRPr="00127EEA">
              <w:rPr>
                <w:b/>
              </w:rPr>
              <w:t xml:space="preserve"> ч.)</w:t>
            </w:r>
          </w:p>
        </w:tc>
        <w:tc>
          <w:tcPr>
            <w:tcW w:w="1479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48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Приставка как часть слова.</w:t>
            </w:r>
          </w:p>
        </w:tc>
        <w:tc>
          <w:tcPr>
            <w:tcW w:w="1137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2-3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rPr>
                <w:lang w:val="en-US"/>
              </w:rPr>
            </w:pPr>
            <w:r w:rsidRPr="00002E48">
              <w:t>Разделительный твердый знак.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Default="00EA5F6D" w:rsidP="004E5C85">
            <w:pPr>
              <w:jc w:val="center"/>
            </w:pPr>
            <w:r>
              <w:t>Умение организовывать свою деятельность для проверки знаний.</w:t>
            </w:r>
          </w:p>
          <w:p w:rsidR="00EA5F6D" w:rsidRPr="00002E48" w:rsidRDefault="00EA5F6D" w:rsidP="004E5C85">
            <w:pPr>
              <w:jc w:val="center"/>
            </w:pPr>
            <w:r w:rsidRPr="00ED4A7C">
              <w:rPr>
                <w:b/>
              </w:rPr>
              <w:t xml:space="preserve">«Раздели по </w:t>
            </w:r>
            <w:r w:rsidRPr="00ED4A7C">
              <w:rPr>
                <w:b/>
              </w:rPr>
              <w:lastRenderedPageBreak/>
              <w:t>группам</w:t>
            </w:r>
            <w:r>
              <w:t>»</w:t>
            </w: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lastRenderedPageBreak/>
              <w:t>4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127EEA">
              <w:rPr>
                <w:b/>
              </w:rPr>
              <w:t>Диктант.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002E48" w:rsidRDefault="00EA5F6D" w:rsidP="00184051">
            <w:pPr>
              <w:jc w:val="center"/>
            </w:pPr>
            <w:r>
              <w:rPr>
                <w:lang w:val="en-US"/>
              </w:rPr>
              <w:t>5</w:t>
            </w:r>
            <w:r w:rsidRPr="00002E48">
              <w:t xml:space="preserve"> </w:t>
            </w:r>
          </w:p>
        </w:tc>
        <w:tc>
          <w:tcPr>
            <w:tcW w:w="3795" w:type="dxa"/>
          </w:tcPr>
          <w:p w:rsidR="00EA5F6D" w:rsidRPr="00CC4691" w:rsidRDefault="00EA5F6D" w:rsidP="00184051">
            <w:r w:rsidRPr="00002E48">
              <w:t xml:space="preserve"> Суффикс как часть слова.</w:t>
            </w:r>
          </w:p>
        </w:tc>
        <w:tc>
          <w:tcPr>
            <w:tcW w:w="1137" w:type="dxa"/>
          </w:tcPr>
          <w:p w:rsidR="00EA5F6D" w:rsidRPr="00CC4691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6</w:t>
            </w:r>
          </w:p>
        </w:tc>
        <w:tc>
          <w:tcPr>
            <w:tcW w:w="3795" w:type="dxa"/>
          </w:tcPr>
          <w:p w:rsidR="00EA5F6D" w:rsidRPr="00002E48" w:rsidRDefault="00EA5F6D" w:rsidP="00184051">
            <w:r>
              <w:t>Разбор слова по составу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6487" w:type="dxa"/>
            <w:gridSpan w:val="4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Части речи.</w:t>
            </w:r>
            <w:r>
              <w:rPr>
                <w:b/>
              </w:rPr>
              <w:t xml:space="preserve"> Правописание. Развитие речи.</w:t>
            </w:r>
          </w:p>
          <w:p w:rsidR="00EA5F6D" w:rsidRPr="00127EEA" w:rsidRDefault="00EA5F6D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Имя существительное</w:t>
            </w:r>
            <w:r>
              <w:rPr>
                <w:b/>
              </w:rPr>
              <w:t xml:space="preserve">. </w:t>
            </w:r>
            <w:r w:rsidRPr="00127EEA">
              <w:rPr>
                <w:b/>
              </w:rPr>
              <w:t xml:space="preserve"> </w:t>
            </w:r>
            <w:r>
              <w:rPr>
                <w:b/>
              </w:rPr>
              <w:t>Правописание. Развитие речи.</w:t>
            </w:r>
          </w:p>
          <w:p w:rsidR="00EA5F6D" w:rsidRPr="00002E48" w:rsidRDefault="00EA5F6D" w:rsidP="00184051">
            <w:pPr>
              <w:jc w:val="center"/>
            </w:pPr>
            <w:r w:rsidRPr="00127EEA">
              <w:rPr>
                <w:b/>
              </w:rPr>
              <w:t xml:space="preserve"> ( Всего - 30 ч. 2 четверть – 22 ч.)</w:t>
            </w:r>
          </w:p>
        </w:tc>
        <w:tc>
          <w:tcPr>
            <w:tcW w:w="1479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330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1414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48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7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Самостоятельные и служебные части речи.</w:t>
            </w:r>
          </w:p>
        </w:tc>
        <w:tc>
          <w:tcPr>
            <w:tcW w:w="1137" w:type="dxa"/>
          </w:tcPr>
          <w:p w:rsidR="00EA5F6D" w:rsidRPr="00660EA9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8-9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Имя существительное как часть речи.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1</w:t>
            </w:r>
            <w:r w:rsidRPr="00CB41EE">
              <w:t>0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rPr>
                <w:b/>
              </w:rPr>
            </w:pPr>
            <w:r w:rsidRPr="00127EEA">
              <w:rPr>
                <w:b/>
              </w:rPr>
              <w:t>Изложение.</w:t>
            </w:r>
          </w:p>
        </w:tc>
        <w:tc>
          <w:tcPr>
            <w:tcW w:w="1137" w:type="dxa"/>
          </w:tcPr>
          <w:p w:rsidR="00EA5F6D" w:rsidRPr="00954154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4E5C85">
            <w:pPr>
              <w:jc w:val="center"/>
            </w:pPr>
            <w:r>
              <w:t>Развитие умения излагать мысль после прочтения текста.</w:t>
            </w: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11-12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Имя существительное как часть речи.</w:t>
            </w:r>
          </w:p>
        </w:tc>
        <w:tc>
          <w:tcPr>
            <w:tcW w:w="1137" w:type="dxa"/>
          </w:tcPr>
          <w:p w:rsidR="00EA5F6D" w:rsidRPr="00660EA9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CB41EE" w:rsidRDefault="00EA5F6D" w:rsidP="00184051">
            <w:pPr>
              <w:jc w:val="center"/>
            </w:pPr>
            <w:r>
              <w:t>13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rPr>
                <w:b/>
              </w:rPr>
            </w:pPr>
            <w:r w:rsidRPr="00127EEA">
              <w:rPr>
                <w:b/>
              </w:rPr>
              <w:t>Списывание.</w:t>
            </w:r>
          </w:p>
        </w:tc>
        <w:tc>
          <w:tcPr>
            <w:tcW w:w="1137" w:type="dxa"/>
          </w:tcPr>
          <w:p w:rsidR="00EA5F6D" w:rsidRPr="00954154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t>14</w:t>
            </w:r>
            <w:r>
              <w:rPr>
                <w:lang w:val="en-US"/>
              </w:rPr>
              <w:t>-1</w:t>
            </w:r>
            <w:r>
              <w:t>6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Одушевленные и неодушевленные имена существительные.</w:t>
            </w:r>
          </w:p>
        </w:tc>
        <w:tc>
          <w:tcPr>
            <w:tcW w:w="1137" w:type="dxa"/>
          </w:tcPr>
          <w:p w:rsidR="00EA5F6D" w:rsidRPr="00660EA9" w:rsidRDefault="00EA5F6D" w:rsidP="00184051">
            <w:pPr>
              <w:jc w:val="center"/>
            </w:pPr>
            <w:r>
              <w:t>3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Default="00EA5F6D" w:rsidP="004E5C85">
            <w:pPr>
              <w:jc w:val="center"/>
            </w:pPr>
            <w:r>
              <w:t>Умение выделять учебную задачу.</w:t>
            </w:r>
          </w:p>
          <w:p w:rsidR="00EA5F6D" w:rsidRPr="00ED4A7C" w:rsidRDefault="00EA5F6D" w:rsidP="004E5C85">
            <w:pPr>
              <w:jc w:val="center"/>
              <w:rPr>
                <w:b/>
              </w:rPr>
            </w:pPr>
            <w:r w:rsidRPr="00ED4A7C">
              <w:rPr>
                <w:b/>
              </w:rPr>
              <w:t>«Сделай вывод»</w:t>
            </w: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t>17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rPr>
                <w:b/>
              </w:rPr>
            </w:pPr>
            <w:r w:rsidRPr="00127EEA">
              <w:rPr>
                <w:b/>
              </w:rPr>
              <w:t>Сочинение.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rPr>
                <w:lang w:val="en-US"/>
              </w:rPr>
              <w:t>1</w:t>
            </w:r>
            <w:r>
              <w:t>8</w:t>
            </w:r>
            <w:r>
              <w:rPr>
                <w:lang w:val="en-US"/>
              </w:rPr>
              <w:t>-2</w:t>
            </w:r>
            <w:r>
              <w:t>0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002E48">
              <w:t>Собственные и нарицательные имена существительные.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3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4E5C85">
            <w:pPr>
              <w:jc w:val="center"/>
            </w:pPr>
            <w:r>
              <w:t>Закреплять перенос слов.</w:t>
            </w:r>
          </w:p>
        </w:tc>
        <w:tc>
          <w:tcPr>
            <w:tcW w:w="2126" w:type="dxa"/>
          </w:tcPr>
          <w:p w:rsidR="00EA5F6D" w:rsidRPr="00002E48" w:rsidRDefault="00EA5F6D" w:rsidP="004E5C85">
            <w:pPr>
              <w:jc w:val="center"/>
            </w:pPr>
            <w:r>
              <w:t>Имена существительные.</w:t>
            </w: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t>21</w:t>
            </w:r>
          </w:p>
        </w:tc>
        <w:tc>
          <w:tcPr>
            <w:tcW w:w="3795" w:type="dxa"/>
          </w:tcPr>
          <w:p w:rsidR="00EA5F6D" w:rsidRPr="00127EEA" w:rsidRDefault="00EA5F6D" w:rsidP="00184051">
            <w:pPr>
              <w:rPr>
                <w:lang w:val="en-US"/>
              </w:rPr>
            </w:pPr>
            <w:r w:rsidRPr="00127EEA">
              <w:rPr>
                <w:b/>
              </w:rPr>
              <w:t>Списывание.</w:t>
            </w:r>
          </w:p>
        </w:tc>
        <w:tc>
          <w:tcPr>
            <w:tcW w:w="1137" w:type="dxa"/>
          </w:tcPr>
          <w:p w:rsidR="00EA5F6D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rPr>
                <w:lang w:val="en-US"/>
              </w:rPr>
              <w:t>2</w:t>
            </w:r>
            <w:proofErr w:type="spellStart"/>
            <w:r>
              <w:t>2</w:t>
            </w:r>
            <w:proofErr w:type="spellEnd"/>
            <w:r>
              <w:rPr>
                <w:lang w:val="en-US"/>
              </w:rPr>
              <w:t>-2</w:t>
            </w:r>
            <w:r>
              <w:t>4</w:t>
            </w:r>
          </w:p>
        </w:tc>
        <w:tc>
          <w:tcPr>
            <w:tcW w:w="3795" w:type="dxa"/>
          </w:tcPr>
          <w:p w:rsidR="00EA5F6D" w:rsidRPr="00175198" w:rsidRDefault="00EA5F6D" w:rsidP="00184051">
            <w:r w:rsidRPr="00002E48">
              <w:t>Изменение имен существительных по числам.</w:t>
            </w:r>
          </w:p>
        </w:tc>
        <w:tc>
          <w:tcPr>
            <w:tcW w:w="1137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3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4E5C85">
            <w:pPr>
              <w:jc w:val="center"/>
            </w:pPr>
            <w:r>
              <w:t>Развитие коммуникативных навыков.</w:t>
            </w: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B40037" w:rsidRDefault="00EA5F6D" w:rsidP="00184051">
            <w:pPr>
              <w:jc w:val="center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3795" w:type="dxa"/>
          </w:tcPr>
          <w:p w:rsidR="00EA5F6D" w:rsidRPr="00002E48" w:rsidRDefault="00EA5F6D" w:rsidP="00184051">
            <w:r w:rsidRPr="00127EEA">
              <w:rPr>
                <w:b/>
              </w:rPr>
              <w:t>Контрольный диктант.</w:t>
            </w:r>
          </w:p>
        </w:tc>
        <w:tc>
          <w:tcPr>
            <w:tcW w:w="1137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9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>
              <w:t>26</w:t>
            </w:r>
            <w:r w:rsidRPr="00127EEA">
              <w:rPr>
                <w:lang w:val="en-US"/>
              </w:rPr>
              <w:t>-28</w:t>
            </w:r>
          </w:p>
        </w:tc>
        <w:tc>
          <w:tcPr>
            <w:tcW w:w="3795" w:type="dxa"/>
          </w:tcPr>
          <w:p w:rsidR="00EA5F6D" w:rsidRPr="00002E48" w:rsidRDefault="00EA5F6D" w:rsidP="00184051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1137" w:type="dxa"/>
          </w:tcPr>
          <w:p w:rsidR="00EA5F6D" w:rsidRPr="00B40037" w:rsidRDefault="00EA5F6D" w:rsidP="00184051">
            <w:pPr>
              <w:jc w:val="center"/>
            </w:pPr>
            <w:r>
              <w:t>3</w:t>
            </w:r>
          </w:p>
        </w:tc>
        <w:tc>
          <w:tcPr>
            <w:tcW w:w="706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7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30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14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48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26" w:type="dxa"/>
          </w:tcPr>
          <w:p w:rsidR="00EA5F6D" w:rsidRPr="00002E48" w:rsidRDefault="00EA5F6D" w:rsidP="00184051">
            <w:pPr>
              <w:jc w:val="center"/>
            </w:pPr>
          </w:p>
        </w:tc>
      </w:tr>
    </w:tbl>
    <w:p w:rsidR="0068518E" w:rsidRPr="00C80EB9" w:rsidRDefault="0068518E" w:rsidP="0068518E">
      <w:pPr>
        <w:rPr>
          <w:b/>
          <w:lang w:val="en-US"/>
        </w:rPr>
      </w:pPr>
    </w:p>
    <w:p w:rsidR="0068518E" w:rsidRDefault="0068518E" w:rsidP="0068518E">
      <w:pPr>
        <w:jc w:val="center"/>
        <w:rPr>
          <w:b/>
        </w:rPr>
      </w:pPr>
      <w:r>
        <w:rPr>
          <w:b/>
        </w:rPr>
        <w:t>3</w:t>
      </w:r>
      <w:r w:rsidRPr="00C50A0F">
        <w:rPr>
          <w:b/>
        </w:rPr>
        <w:t xml:space="preserve"> четверть (</w:t>
      </w:r>
      <w:r>
        <w:rPr>
          <w:b/>
          <w:lang w:val="en-US"/>
        </w:rPr>
        <w:t>40</w:t>
      </w:r>
      <w:r>
        <w:rPr>
          <w:b/>
        </w:rPr>
        <w:t xml:space="preserve"> ч.)</w:t>
      </w:r>
    </w:p>
    <w:p w:rsidR="0068518E" w:rsidRPr="00127EEA" w:rsidRDefault="0068518E" w:rsidP="0068518E">
      <w:pPr>
        <w:jc w:val="center"/>
        <w:rPr>
          <w:b/>
        </w:rPr>
      </w:pPr>
      <w:r>
        <w:rPr>
          <w:b/>
        </w:rPr>
        <w:t>Имя существительное. Правописание. Развитие речи.</w:t>
      </w:r>
    </w:p>
    <w:p w:rsidR="0068518E" w:rsidRPr="004066C5" w:rsidRDefault="0068518E" w:rsidP="0068518E">
      <w:pPr>
        <w:jc w:val="center"/>
        <w:rPr>
          <w:b/>
        </w:rPr>
      </w:pPr>
      <w:r>
        <w:rPr>
          <w:b/>
        </w:rPr>
        <w:t xml:space="preserve"> (3 четверть – </w:t>
      </w:r>
      <w:r>
        <w:rPr>
          <w:b/>
          <w:lang w:val="en-US"/>
        </w:rPr>
        <w:t>8</w:t>
      </w:r>
      <w:r>
        <w:rPr>
          <w:b/>
        </w:rPr>
        <w:t xml:space="preserve"> ч.)</w:t>
      </w:r>
    </w:p>
    <w:tbl>
      <w:tblPr>
        <w:tblW w:w="15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8"/>
        <w:gridCol w:w="3796"/>
        <w:gridCol w:w="1134"/>
        <w:gridCol w:w="709"/>
        <w:gridCol w:w="1442"/>
        <w:gridCol w:w="2385"/>
        <w:gridCol w:w="1442"/>
        <w:gridCol w:w="2102"/>
        <w:gridCol w:w="2102"/>
      </w:tblGrid>
      <w:tr w:rsidR="00EA5F6D" w:rsidRPr="00002E48" w:rsidTr="00EA5F6D">
        <w:tc>
          <w:tcPr>
            <w:tcW w:w="848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lastRenderedPageBreak/>
              <w:t>1-3</w:t>
            </w:r>
          </w:p>
        </w:tc>
        <w:tc>
          <w:tcPr>
            <w:tcW w:w="3796" w:type="dxa"/>
          </w:tcPr>
          <w:p w:rsidR="00EA5F6D" w:rsidRPr="00002E48" w:rsidRDefault="00EA5F6D" w:rsidP="00184051">
            <w:r w:rsidRPr="00002E48">
              <w:t>Род имен существительных.</w:t>
            </w:r>
          </w:p>
        </w:tc>
        <w:tc>
          <w:tcPr>
            <w:tcW w:w="1134" w:type="dxa"/>
          </w:tcPr>
          <w:p w:rsidR="00EA5F6D" w:rsidRPr="002B2A4D" w:rsidRDefault="00EA5F6D" w:rsidP="0018405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Default="00EA5F6D" w:rsidP="004E5C85">
            <w:pPr>
              <w:jc w:val="center"/>
            </w:pPr>
            <w:r>
              <w:t>Усвоение нового материала.</w:t>
            </w:r>
          </w:p>
          <w:p w:rsidR="00EA5F6D" w:rsidRPr="005722DE" w:rsidRDefault="00EA5F6D" w:rsidP="004E5C85">
            <w:pPr>
              <w:jc w:val="center"/>
              <w:rPr>
                <w:b/>
              </w:rPr>
            </w:pPr>
            <w:r w:rsidRPr="005722DE">
              <w:rPr>
                <w:b/>
              </w:rPr>
              <w:t>«Подумай и скажи»</w:t>
            </w: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4</w:t>
            </w:r>
          </w:p>
        </w:tc>
        <w:tc>
          <w:tcPr>
            <w:tcW w:w="3796" w:type="dxa"/>
          </w:tcPr>
          <w:p w:rsidR="00EA5F6D" w:rsidRPr="00127EEA" w:rsidRDefault="00EA5F6D" w:rsidP="00184051">
            <w:pPr>
              <w:rPr>
                <w:lang w:val="en-US"/>
              </w:rPr>
            </w:pPr>
            <w:r w:rsidRPr="00127EEA">
              <w:rPr>
                <w:b/>
              </w:rPr>
              <w:t>Диктант.</w:t>
            </w:r>
          </w:p>
        </w:tc>
        <w:tc>
          <w:tcPr>
            <w:tcW w:w="1134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A23E4B" w:rsidRDefault="00EA5F6D" w:rsidP="00184051">
            <w:pPr>
              <w:jc w:val="center"/>
            </w:pPr>
            <w:r>
              <w:rPr>
                <w:lang w:val="en-US"/>
              </w:rPr>
              <w:t>5-</w:t>
            </w:r>
            <w:r>
              <w:t>6</w:t>
            </w:r>
          </w:p>
        </w:tc>
        <w:tc>
          <w:tcPr>
            <w:tcW w:w="3796" w:type="dxa"/>
          </w:tcPr>
          <w:p w:rsidR="00EA5F6D" w:rsidRPr="00127EEA" w:rsidRDefault="00EA5F6D" w:rsidP="00184051">
            <w:pPr>
              <w:rPr>
                <w:b/>
              </w:rPr>
            </w:pPr>
            <w:r>
              <w:t>Правописание Ь на конце существительных женского рода после шипящих.</w:t>
            </w:r>
          </w:p>
        </w:tc>
        <w:tc>
          <w:tcPr>
            <w:tcW w:w="1134" w:type="dxa"/>
          </w:tcPr>
          <w:p w:rsidR="00EA5F6D" w:rsidRPr="00A23E4B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A23E4B" w:rsidRDefault="00EA5F6D" w:rsidP="00184051">
            <w:pPr>
              <w:jc w:val="center"/>
            </w:pPr>
            <w:r>
              <w:t>7</w:t>
            </w:r>
          </w:p>
        </w:tc>
        <w:tc>
          <w:tcPr>
            <w:tcW w:w="3796" w:type="dxa"/>
          </w:tcPr>
          <w:p w:rsidR="00EA5F6D" w:rsidRDefault="00EA5F6D" w:rsidP="00184051">
            <w:r w:rsidRPr="00127EEA">
              <w:rPr>
                <w:b/>
              </w:rPr>
              <w:t>Изложение.</w:t>
            </w:r>
          </w:p>
        </w:tc>
        <w:tc>
          <w:tcPr>
            <w:tcW w:w="1134" w:type="dxa"/>
          </w:tcPr>
          <w:p w:rsidR="00EA5F6D" w:rsidRPr="00127EEA" w:rsidRDefault="00EA5F6D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A23E4B" w:rsidRDefault="00EA5F6D" w:rsidP="00184051">
            <w:pPr>
              <w:jc w:val="center"/>
            </w:pPr>
            <w:r>
              <w:t>8</w:t>
            </w:r>
          </w:p>
        </w:tc>
        <w:tc>
          <w:tcPr>
            <w:tcW w:w="3796" w:type="dxa"/>
          </w:tcPr>
          <w:p w:rsidR="00EA5F6D" w:rsidRPr="00127EEA" w:rsidRDefault="00EA5F6D" w:rsidP="00184051">
            <w:pPr>
              <w:rPr>
                <w:b/>
              </w:rPr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EA5F6D" w:rsidRPr="00A23E4B" w:rsidRDefault="00EA5F6D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6487" w:type="dxa"/>
            <w:gridSpan w:val="4"/>
          </w:tcPr>
          <w:p w:rsidR="00EA5F6D" w:rsidRPr="00002E48" w:rsidRDefault="00EA5F6D" w:rsidP="00184051">
            <w:pPr>
              <w:jc w:val="center"/>
            </w:pPr>
            <w:r w:rsidRPr="00127EEA">
              <w:rPr>
                <w:b/>
              </w:rPr>
              <w:t>Имя прилагательное</w:t>
            </w:r>
            <w:r>
              <w:rPr>
                <w:b/>
              </w:rPr>
              <w:t xml:space="preserve">. Правописание. Развитие речи. </w:t>
            </w:r>
            <w:r w:rsidRPr="00127EEA">
              <w:rPr>
                <w:b/>
              </w:rPr>
              <w:t xml:space="preserve"> </w:t>
            </w:r>
            <w:proofErr w:type="gramStart"/>
            <w:r w:rsidRPr="00127EEA">
              <w:rPr>
                <w:b/>
              </w:rPr>
              <w:t xml:space="preserve">( </w:t>
            </w:r>
            <w:proofErr w:type="gramEnd"/>
            <w:r w:rsidRPr="00127EEA">
              <w:rPr>
                <w:b/>
              </w:rPr>
              <w:t>10 ч.)</w:t>
            </w:r>
          </w:p>
        </w:tc>
        <w:tc>
          <w:tcPr>
            <w:tcW w:w="1442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385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1442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EA5F6D" w:rsidRPr="00127EEA" w:rsidRDefault="00EA5F6D" w:rsidP="00184051">
            <w:pPr>
              <w:jc w:val="center"/>
              <w:rPr>
                <w:b/>
              </w:rPr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B40037" w:rsidRDefault="00EA5F6D" w:rsidP="00184051">
            <w:pPr>
              <w:jc w:val="center"/>
            </w:pPr>
            <w:r w:rsidRPr="00B40037">
              <w:t>9-10</w:t>
            </w:r>
          </w:p>
        </w:tc>
        <w:tc>
          <w:tcPr>
            <w:tcW w:w="3796" w:type="dxa"/>
          </w:tcPr>
          <w:p w:rsidR="00EA5F6D" w:rsidRPr="00127EEA" w:rsidRDefault="00EA5F6D" w:rsidP="00184051">
            <w:pPr>
              <w:rPr>
                <w:b/>
              </w:rPr>
            </w:pPr>
            <w:r w:rsidRPr="00002E48">
              <w:t>Имя прилагательное как часть речи.</w:t>
            </w:r>
          </w:p>
        </w:tc>
        <w:tc>
          <w:tcPr>
            <w:tcW w:w="1134" w:type="dxa"/>
          </w:tcPr>
          <w:p w:rsidR="00EA5F6D" w:rsidRPr="00954154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B40037" w:rsidRDefault="00EA5F6D" w:rsidP="00184051">
            <w:pPr>
              <w:jc w:val="center"/>
            </w:pPr>
            <w:r w:rsidRPr="00B40037">
              <w:t>11</w:t>
            </w:r>
          </w:p>
        </w:tc>
        <w:tc>
          <w:tcPr>
            <w:tcW w:w="3796" w:type="dxa"/>
          </w:tcPr>
          <w:p w:rsidR="00EA5F6D" w:rsidRPr="00002E48" w:rsidRDefault="00EA5F6D" w:rsidP="00184051">
            <w:r w:rsidRPr="00127EEA">
              <w:rPr>
                <w:b/>
              </w:rPr>
              <w:t>Списывание.</w:t>
            </w:r>
          </w:p>
        </w:tc>
        <w:tc>
          <w:tcPr>
            <w:tcW w:w="1134" w:type="dxa"/>
          </w:tcPr>
          <w:p w:rsidR="00EA5F6D" w:rsidRPr="00B40037" w:rsidRDefault="00EA5F6D" w:rsidP="00184051">
            <w:pPr>
              <w:jc w:val="center"/>
            </w:pPr>
            <w:r w:rsidRPr="00B40037">
              <w:t>1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EA5F6D" w:rsidRPr="00002E48" w:rsidTr="00EA5F6D">
        <w:tc>
          <w:tcPr>
            <w:tcW w:w="848" w:type="dxa"/>
          </w:tcPr>
          <w:p w:rsidR="00EA5F6D" w:rsidRPr="00954154" w:rsidRDefault="00EA5F6D" w:rsidP="00184051">
            <w:pPr>
              <w:jc w:val="center"/>
            </w:pPr>
            <w:r>
              <w:t>12-13</w:t>
            </w:r>
          </w:p>
        </w:tc>
        <w:tc>
          <w:tcPr>
            <w:tcW w:w="3796" w:type="dxa"/>
          </w:tcPr>
          <w:p w:rsidR="00EA5F6D" w:rsidRPr="00002E48" w:rsidRDefault="00EA5F6D" w:rsidP="00184051">
            <w:r w:rsidRPr="00002E48">
              <w:t>Изменение имен прилагательных по числам.</w:t>
            </w:r>
          </w:p>
        </w:tc>
        <w:tc>
          <w:tcPr>
            <w:tcW w:w="1134" w:type="dxa"/>
          </w:tcPr>
          <w:p w:rsidR="00EA5F6D" w:rsidRPr="00660EA9" w:rsidRDefault="00EA5F6D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385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144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  <w:tc>
          <w:tcPr>
            <w:tcW w:w="2102" w:type="dxa"/>
          </w:tcPr>
          <w:p w:rsidR="00EA5F6D" w:rsidRPr="00002E48" w:rsidRDefault="00EA5F6D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660EA9" w:rsidRDefault="00951415" w:rsidP="00184051">
            <w:pPr>
              <w:jc w:val="center"/>
            </w:pPr>
            <w:r>
              <w:t>14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 w:rsidRPr="00127EEA">
              <w:rPr>
                <w:b/>
              </w:rPr>
              <w:t>Сочинение.</w:t>
            </w:r>
          </w:p>
        </w:tc>
        <w:tc>
          <w:tcPr>
            <w:tcW w:w="1134" w:type="dxa"/>
          </w:tcPr>
          <w:p w:rsidR="00951415" w:rsidRPr="00954154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4E5C85">
            <w:pPr>
              <w:jc w:val="center"/>
            </w:pPr>
            <w:r>
              <w:t>Развитие творческого мышления.</w:t>
            </w: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660EA9" w:rsidRDefault="00951415" w:rsidP="00184051">
            <w:pPr>
              <w:jc w:val="center"/>
            </w:pPr>
            <w:r>
              <w:t>15-16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Изменение имен прилагательных по родам.</w:t>
            </w:r>
          </w:p>
        </w:tc>
        <w:tc>
          <w:tcPr>
            <w:tcW w:w="1134" w:type="dxa"/>
          </w:tcPr>
          <w:p w:rsidR="00951415" w:rsidRPr="00660EA9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4E5C85">
            <w:pPr>
              <w:jc w:val="center"/>
            </w:pPr>
            <w:r>
              <w:t>Развитие умения применять знания.</w:t>
            </w:r>
          </w:p>
        </w:tc>
        <w:tc>
          <w:tcPr>
            <w:tcW w:w="1442" w:type="dxa"/>
          </w:tcPr>
          <w:p w:rsidR="00951415" w:rsidRDefault="00951415" w:rsidP="004E5C85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Правила, порядок морфемного разбора.</w:t>
            </w: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Названия терминов.</w:t>
            </w:r>
          </w:p>
        </w:tc>
      </w:tr>
      <w:tr w:rsidR="00951415" w:rsidRPr="00002E48" w:rsidTr="00EA5F6D">
        <w:tc>
          <w:tcPr>
            <w:tcW w:w="848" w:type="dxa"/>
          </w:tcPr>
          <w:p w:rsidR="00951415" w:rsidRPr="00127EEA" w:rsidRDefault="00951415" w:rsidP="00184051">
            <w:pPr>
              <w:jc w:val="center"/>
              <w:rPr>
                <w:lang w:val="en-US"/>
              </w:rPr>
            </w:pPr>
            <w:r>
              <w:t>17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 w:rsidRPr="00002E48">
              <w:t>Роль имен прилагательных в тексте.</w:t>
            </w:r>
          </w:p>
        </w:tc>
        <w:tc>
          <w:tcPr>
            <w:tcW w:w="1134" w:type="dxa"/>
          </w:tcPr>
          <w:p w:rsidR="00951415" w:rsidRPr="00127EEA" w:rsidRDefault="00951415" w:rsidP="00184051">
            <w:pPr>
              <w:jc w:val="center"/>
              <w:rPr>
                <w:lang w:val="en-US"/>
              </w:rPr>
            </w:pPr>
            <w:r w:rsidRPr="00127EEA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127EEA" w:rsidRDefault="00951415" w:rsidP="00184051">
            <w:pPr>
              <w:jc w:val="center"/>
              <w:rPr>
                <w:lang w:val="en-US"/>
              </w:rPr>
            </w:pPr>
            <w:r>
              <w:t>1</w:t>
            </w:r>
            <w:r w:rsidRPr="00127EEA">
              <w:rPr>
                <w:lang w:val="en-US"/>
              </w:rPr>
              <w:t>8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Диктант.</w:t>
            </w:r>
          </w:p>
        </w:tc>
        <w:tc>
          <w:tcPr>
            <w:tcW w:w="1134" w:type="dxa"/>
          </w:tcPr>
          <w:p w:rsidR="00951415" w:rsidRPr="00660EA9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4E5C85">
            <w:pPr>
              <w:jc w:val="center"/>
            </w:pPr>
            <w:r>
              <w:t>Развитие умения применять знания на практике.</w:t>
            </w:r>
          </w:p>
        </w:tc>
        <w:tc>
          <w:tcPr>
            <w:tcW w:w="1442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Фонетический разбор.</w:t>
            </w:r>
          </w:p>
        </w:tc>
      </w:tr>
      <w:tr w:rsidR="00951415" w:rsidRPr="00002E48" w:rsidTr="00EA5F6D">
        <w:tc>
          <w:tcPr>
            <w:tcW w:w="6487" w:type="dxa"/>
            <w:gridSpan w:val="4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Глагол</w:t>
            </w:r>
            <w:r>
              <w:rPr>
                <w:b/>
              </w:rPr>
              <w:t xml:space="preserve">. Правописание. Развитие речи. </w:t>
            </w:r>
            <w:r w:rsidRPr="00127EEA">
              <w:rPr>
                <w:b/>
              </w:rPr>
              <w:t xml:space="preserve"> (10 ч.)</w:t>
            </w:r>
          </w:p>
        </w:tc>
        <w:tc>
          <w:tcPr>
            <w:tcW w:w="144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385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4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 w:rsidRPr="00A23E4B">
              <w:t>19-21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Глагол как часть речи.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 w:rsidRPr="005722DE">
              <w:t>Действие в нестандартной ситуации.</w:t>
            </w: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2</w:t>
            </w:r>
            <w:r w:rsidRPr="00A23E4B">
              <w:t>2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Списывание.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2</w:t>
            </w:r>
            <w:r w:rsidRPr="00A23E4B">
              <w:t>3-26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Изменение глаголов по числам.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2</w:t>
            </w:r>
            <w:r w:rsidRPr="00A23E4B">
              <w:t>7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Изложение.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4E5C85">
            <w:pPr>
              <w:jc w:val="center"/>
            </w:pPr>
            <w:r>
              <w:t xml:space="preserve">Умение </w:t>
            </w:r>
            <w:r>
              <w:lastRenderedPageBreak/>
              <w:t>организовать свою деятельность для проверки знаний.</w:t>
            </w: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lastRenderedPageBreak/>
              <w:t>2</w:t>
            </w:r>
            <w:r w:rsidRPr="00A23E4B">
              <w:t>8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Моделирование слов.</w:t>
            </w: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Контрольный сре</w:t>
            </w:r>
            <w:proofErr w:type="gramStart"/>
            <w:r>
              <w:t>з-</w:t>
            </w:r>
            <w:proofErr w:type="gramEnd"/>
            <w:r>
              <w:t xml:space="preserve"> словарные слова.</w:t>
            </w:r>
          </w:p>
        </w:tc>
      </w:tr>
      <w:tr w:rsidR="00951415" w:rsidRPr="00002E48" w:rsidTr="00EA5F6D">
        <w:tc>
          <w:tcPr>
            <w:tcW w:w="6487" w:type="dxa"/>
            <w:gridSpan w:val="4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Предлог</w:t>
            </w:r>
            <w:r>
              <w:rPr>
                <w:b/>
              </w:rPr>
              <w:t xml:space="preserve">. Правописание. Развитие речи. </w:t>
            </w:r>
            <w:r w:rsidRPr="00127EEA">
              <w:rPr>
                <w:b/>
              </w:rPr>
              <w:t xml:space="preserve"> (4 ч.)</w:t>
            </w:r>
          </w:p>
        </w:tc>
        <w:tc>
          <w:tcPr>
            <w:tcW w:w="144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385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4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 w:rsidRPr="00A23E4B">
              <w:t>29</w:t>
            </w:r>
          </w:p>
        </w:tc>
        <w:tc>
          <w:tcPr>
            <w:tcW w:w="3796" w:type="dxa"/>
          </w:tcPr>
          <w:p w:rsidR="00951415" w:rsidRDefault="00951415" w:rsidP="00184051">
            <w:r w:rsidRPr="00002E48">
              <w:t>Предлог как служебная часть речи.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Default="00951415" w:rsidP="004E5C85">
            <w:pPr>
              <w:jc w:val="center"/>
            </w:pPr>
            <w:r>
              <w:t xml:space="preserve">Умение выделять учебную задачу </w:t>
            </w:r>
          </w:p>
          <w:p w:rsidR="00951415" w:rsidRPr="005722DE" w:rsidRDefault="00951415" w:rsidP="004E5C85">
            <w:pPr>
              <w:jc w:val="center"/>
              <w:rPr>
                <w:b/>
              </w:rPr>
            </w:pPr>
            <w:r w:rsidRPr="005722DE">
              <w:rPr>
                <w:b/>
              </w:rPr>
              <w:t>«Я узнал»</w:t>
            </w: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3</w:t>
            </w:r>
            <w:r w:rsidRPr="00A23E4B">
              <w:t>0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Правописание предлогов.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Практическое применение правил.</w:t>
            </w: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3</w:t>
            </w:r>
            <w:r w:rsidRPr="00A23E4B">
              <w:t>1-32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Правописание  предлогов и приставок.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6487" w:type="dxa"/>
            <w:gridSpan w:val="4"/>
          </w:tcPr>
          <w:p w:rsidR="00951415" w:rsidRPr="00002E48" w:rsidRDefault="00951415" w:rsidP="00184051">
            <w:pPr>
              <w:jc w:val="center"/>
            </w:pPr>
            <w:r>
              <w:rPr>
                <w:b/>
              </w:rPr>
              <w:t>Предложение. Знаки препинания. Развитие речи.</w:t>
            </w:r>
            <w:r w:rsidRPr="00127EEA">
              <w:rPr>
                <w:b/>
              </w:rPr>
              <w:t xml:space="preserve"> (Всего -15 ч. 3 четверть – 8 ч.)</w:t>
            </w:r>
          </w:p>
        </w:tc>
        <w:tc>
          <w:tcPr>
            <w:tcW w:w="1442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385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42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3</w:t>
            </w:r>
            <w:r w:rsidRPr="00A23E4B">
              <w:t>3-34</w:t>
            </w:r>
          </w:p>
        </w:tc>
        <w:tc>
          <w:tcPr>
            <w:tcW w:w="3796" w:type="dxa"/>
          </w:tcPr>
          <w:p w:rsidR="00951415" w:rsidRPr="006B01C2" w:rsidRDefault="00951415" w:rsidP="00184051">
            <w:r w:rsidRPr="00002E48">
              <w:t>Предложение. Виды предложений по цели высказывания.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4E5C85">
            <w:pPr>
              <w:jc w:val="center"/>
            </w:pPr>
            <w:r>
              <w:t>Развитие монологической речи.</w:t>
            </w: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3</w:t>
            </w:r>
            <w:r w:rsidRPr="00A23E4B">
              <w:t>5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Контрольный диктант.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4E5C85">
            <w:pPr>
              <w:jc w:val="center"/>
            </w:pPr>
            <w:r>
              <w:t>Понятие и правила.</w:t>
            </w:r>
          </w:p>
        </w:tc>
      </w:tr>
      <w:tr w:rsidR="00951415" w:rsidRPr="00002E48" w:rsidTr="00EA5F6D">
        <w:tc>
          <w:tcPr>
            <w:tcW w:w="848" w:type="dxa"/>
          </w:tcPr>
          <w:p w:rsidR="00951415" w:rsidRPr="00A23E4B" w:rsidRDefault="00951415" w:rsidP="00184051">
            <w:pPr>
              <w:jc w:val="center"/>
            </w:pPr>
            <w:r>
              <w:t>36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Виды предложений</w:t>
            </w:r>
            <w:r>
              <w:t xml:space="preserve"> по интонации (невосклицательные и восклицательные)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EA5F6D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37-40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Главные члены предложения.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385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4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02" w:type="dxa"/>
          </w:tcPr>
          <w:p w:rsidR="00951415" w:rsidRPr="00002E48" w:rsidRDefault="00951415" w:rsidP="00184051">
            <w:pPr>
              <w:jc w:val="center"/>
            </w:pPr>
          </w:p>
        </w:tc>
      </w:tr>
    </w:tbl>
    <w:p w:rsidR="0068518E" w:rsidRDefault="0068518E" w:rsidP="0068518E">
      <w:pPr>
        <w:rPr>
          <w:b/>
        </w:rPr>
      </w:pPr>
    </w:p>
    <w:p w:rsidR="0068518E" w:rsidRDefault="0068518E" w:rsidP="0068518E">
      <w:pPr>
        <w:jc w:val="center"/>
        <w:rPr>
          <w:b/>
        </w:rPr>
      </w:pPr>
      <w:r>
        <w:rPr>
          <w:b/>
        </w:rPr>
        <w:t>4</w:t>
      </w:r>
      <w:r w:rsidRPr="00C50A0F">
        <w:rPr>
          <w:b/>
        </w:rPr>
        <w:t xml:space="preserve"> четверть (</w:t>
      </w:r>
      <w:r>
        <w:rPr>
          <w:b/>
        </w:rPr>
        <w:t>32 ч.)</w:t>
      </w:r>
    </w:p>
    <w:p w:rsidR="0068518E" w:rsidRPr="00660EA9" w:rsidRDefault="0068518E" w:rsidP="0068518E">
      <w:pPr>
        <w:jc w:val="center"/>
        <w:rPr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8"/>
        <w:gridCol w:w="3796"/>
        <w:gridCol w:w="1134"/>
        <w:gridCol w:w="709"/>
        <w:gridCol w:w="1418"/>
        <w:gridCol w:w="2409"/>
        <w:gridCol w:w="1418"/>
        <w:gridCol w:w="2126"/>
        <w:gridCol w:w="2126"/>
      </w:tblGrid>
      <w:tr w:rsidR="00951415" w:rsidRPr="00127EEA" w:rsidTr="00951415">
        <w:tc>
          <w:tcPr>
            <w:tcW w:w="848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№ урока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Тема</w:t>
            </w:r>
          </w:p>
        </w:tc>
        <w:tc>
          <w:tcPr>
            <w:tcW w:w="1134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Кол-во</w:t>
            </w:r>
          </w:p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часов</w:t>
            </w:r>
          </w:p>
        </w:tc>
        <w:tc>
          <w:tcPr>
            <w:tcW w:w="709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spellEnd"/>
            <w:proofErr w:type="gramEnd"/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127EEA" w:rsidTr="00951415">
        <w:tc>
          <w:tcPr>
            <w:tcW w:w="6487" w:type="dxa"/>
            <w:gridSpan w:val="4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>
              <w:rPr>
                <w:b/>
              </w:rPr>
              <w:t>Предложение. Знаки препинания. Развитие речи.</w:t>
            </w:r>
            <w:r w:rsidRPr="00127EEA">
              <w:rPr>
                <w:b/>
              </w:rPr>
              <w:t xml:space="preserve"> </w:t>
            </w:r>
            <w:proofErr w:type="gramStart"/>
            <w:r w:rsidRPr="00127EEA">
              <w:rPr>
                <w:b/>
              </w:rPr>
              <w:t xml:space="preserve">( </w:t>
            </w:r>
            <w:proofErr w:type="gramEnd"/>
            <w:r w:rsidRPr="00127EEA">
              <w:rPr>
                <w:b/>
              </w:rPr>
              <w:t>4 четверть – 7 ч.)</w:t>
            </w:r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660EA9" w:rsidRDefault="00951415" w:rsidP="00184051">
            <w:pPr>
              <w:jc w:val="center"/>
            </w:pPr>
            <w:r>
              <w:t>1-2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 xml:space="preserve">Понятие о второстепенных членах </w:t>
            </w:r>
            <w:r w:rsidRPr="00002E48">
              <w:lastRenderedPageBreak/>
              <w:t>предложения.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Default="00951415" w:rsidP="004E5C85">
            <w:pPr>
              <w:jc w:val="center"/>
            </w:pPr>
            <w:r>
              <w:t xml:space="preserve">Умение выделять </w:t>
            </w:r>
            <w:r>
              <w:lastRenderedPageBreak/>
              <w:t>учебную задачу.</w:t>
            </w:r>
          </w:p>
          <w:p w:rsidR="00951415" w:rsidRPr="00B56262" w:rsidRDefault="00951415" w:rsidP="004E5C85">
            <w:pPr>
              <w:jc w:val="center"/>
              <w:rPr>
                <w:b/>
              </w:rPr>
            </w:pPr>
            <w:r w:rsidRPr="00B56262">
              <w:rPr>
                <w:b/>
              </w:rPr>
              <w:t>«Дополни предложение»</w:t>
            </w:r>
          </w:p>
        </w:tc>
        <w:tc>
          <w:tcPr>
            <w:tcW w:w="1418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 xml:space="preserve">Различие </w:t>
            </w:r>
            <w:r>
              <w:lastRenderedPageBreak/>
              <w:t>предлогов и приставок.</w:t>
            </w:r>
          </w:p>
        </w:tc>
      </w:tr>
      <w:tr w:rsidR="00951415" w:rsidRPr="00002E48" w:rsidTr="00951415">
        <w:tc>
          <w:tcPr>
            <w:tcW w:w="848" w:type="dxa"/>
          </w:tcPr>
          <w:p w:rsidR="00951415" w:rsidRPr="00002E48" w:rsidRDefault="00951415" w:rsidP="00184051">
            <w:pPr>
              <w:jc w:val="center"/>
            </w:pPr>
            <w:r>
              <w:lastRenderedPageBreak/>
              <w:t>3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 xml:space="preserve"> Списывание.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Виды глаголов.</w:t>
            </w: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002E48" w:rsidRDefault="00951415" w:rsidP="00184051">
            <w:pPr>
              <w:jc w:val="center"/>
            </w:pPr>
            <w:r>
              <w:t>4</w:t>
            </w:r>
          </w:p>
        </w:tc>
        <w:tc>
          <w:tcPr>
            <w:tcW w:w="3796" w:type="dxa"/>
          </w:tcPr>
          <w:p w:rsidR="00951415" w:rsidRPr="00002E48" w:rsidRDefault="00951415" w:rsidP="00184051">
            <w:r>
              <w:t>Разбор предложений по членам.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002E48" w:rsidRDefault="00951415" w:rsidP="00184051">
            <w:pPr>
              <w:jc w:val="center"/>
            </w:pPr>
            <w:r>
              <w:t>5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 xml:space="preserve">  </w:t>
            </w:r>
            <w:r w:rsidRPr="00127EEA">
              <w:rPr>
                <w:b/>
              </w:rPr>
              <w:t>Диктант.</w:t>
            </w:r>
            <w:r w:rsidRPr="00002E48">
              <w:t xml:space="preserve">                                                                            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6-7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B56262" w:rsidRDefault="00951415" w:rsidP="004E5C85">
            <w:pPr>
              <w:jc w:val="center"/>
              <w:rPr>
                <w:b/>
              </w:rPr>
            </w:pPr>
            <w:r w:rsidRPr="00B56262">
              <w:rPr>
                <w:b/>
              </w:rPr>
              <w:t>«Словарная разминка»</w:t>
            </w:r>
          </w:p>
        </w:tc>
        <w:tc>
          <w:tcPr>
            <w:tcW w:w="1418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Словарный диктант.</w:t>
            </w:r>
          </w:p>
        </w:tc>
      </w:tr>
      <w:tr w:rsidR="00951415" w:rsidRPr="00123536" w:rsidTr="00951415">
        <w:tc>
          <w:tcPr>
            <w:tcW w:w="6487" w:type="dxa"/>
            <w:gridSpan w:val="4"/>
          </w:tcPr>
          <w:p w:rsidR="00951415" w:rsidRPr="00951415" w:rsidRDefault="00951415" w:rsidP="00184051">
            <w:pPr>
              <w:jc w:val="center"/>
              <w:rPr>
                <w:b/>
                <w:szCs w:val="20"/>
              </w:rPr>
            </w:pPr>
            <w:r w:rsidRPr="00951415">
              <w:rPr>
                <w:b/>
                <w:szCs w:val="20"/>
              </w:rPr>
              <w:t>Лексика (9 ч.)</w:t>
            </w:r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2409" w:type="dxa"/>
          </w:tcPr>
          <w:p w:rsidR="00951415" w:rsidRDefault="00951415" w:rsidP="00184051">
            <w:pPr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1418" w:type="dxa"/>
          </w:tcPr>
          <w:p w:rsidR="00951415" w:rsidRDefault="00951415" w:rsidP="00184051">
            <w:pPr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2126" w:type="dxa"/>
          </w:tcPr>
          <w:p w:rsidR="00951415" w:rsidRDefault="00951415" w:rsidP="00184051">
            <w:pPr>
              <w:jc w:val="center"/>
              <w:rPr>
                <w:b/>
                <w:color w:val="FF0000"/>
                <w:szCs w:val="20"/>
              </w:rPr>
            </w:pP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t>8-9</w:t>
            </w:r>
          </w:p>
        </w:tc>
        <w:tc>
          <w:tcPr>
            <w:tcW w:w="3796" w:type="dxa"/>
          </w:tcPr>
          <w:p w:rsidR="00951415" w:rsidRPr="00951415" w:rsidRDefault="00951415" w:rsidP="00184051">
            <w:pPr>
              <w:rPr>
                <w:b/>
              </w:rPr>
            </w:pPr>
            <w:r w:rsidRPr="00951415">
              <w:t>Слово и его лексическое значение. Знакомство с толковыми словарями.</w:t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</w:pPr>
            <w:r w:rsidRPr="00951415">
              <w:t>2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Default="00951415" w:rsidP="004E5C85">
            <w:pPr>
              <w:jc w:val="center"/>
            </w:pPr>
            <w:r>
              <w:t>Прививать стремление к аккуратности.</w:t>
            </w:r>
          </w:p>
          <w:p w:rsidR="00951415" w:rsidRPr="00B56262" w:rsidRDefault="00951415" w:rsidP="004E5C85">
            <w:pPr>
              <w:jc w:val="center"/>
              <w:rPr>
                <w:b/>
              </w:rPr>
            </w:pPr>
            <w:r w:rsidRPr="00B56262">
              <w:rPr>
                <w:b/>
              </w:rPr>
              <w:t>«Словарная разминка»</w:t>
            </w:r>
          </w:p>
        </w:tc>
        <w:tc>
          <w:tcPr>
            <w:tcW w:w="1418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Фонетический разбор слов.</w:t>
            </w: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t>10-11</w:t>
            </w:r>
          </w:p>
        </w:tc>
        <w:tc>
          <w:tcPr>
            <w:tcW w:w="3796" w:type="dxa"/>
          </w:tcPr>
          <w:p w:rsidR="00951415" w:rsidRPr="00951415" w:rsidRDefault="00951415" w:rsidP="00184051">
            <w:pPr>
              <w:rPr>
                <w:b/>
              </w:rPr>
            </w:pPr>
            <w:r w:rsidRPr="00951415">
              <w:t>Понятие о синонимах.</w:t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</w:pPr>
            <w:r w:rsidRPr="00951415">
              <w:t>2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t>12</w:t>
            </w:r>
          </w:p>
        </w:tc>
        <w:tc>
          <w:tcPr>
            <w:tcW w:w="3796" w:type="dxa"/>
          </w:tcPr>
          <w:p w:rsidR="00951415" w:rsidRPr="00951415" w:rsidRDefault="00951415" w:rsidP="00184051">
            <w:r w:rsidRPr="00951415">
              <w:t>Роль синонимов в предложении.</w:t>
            </w:r>
            <w:r w:rsidRPr="00951415">
              <w:tab/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</w:pPr>
            <w:r w:rsidRPr="00951415">
              <w:t>1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Pr="00002E48" w:rsidRDefault="00951415" w:rsidP="004E5C85">
            <w:pPr>
              <w:jc w:val="center"/>
            </w:pPr>
            <w:r>
              <w:t>Подумай над терминами.</w:t>
            </w:r>
          </w:p>
        </w:tc>
        <w:tc>
          <w:tcPr>
            <w:tcW w:w="1418" w:type="dxa"/>
          </w:tcPr>
          <w:p w:rsidR="00951415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Различие приставок и предлогов.</w:t>
            </w: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Подумай над терминами.</w:t>
            </w: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t>13-14</w:t>
            </w:r>
          </w:p>
        </w:tc>
        <w:tc>
          <w:tcPr>
            <w:tcW w:w="3796" w:type="dxa"/>
          </w:tcPr>
          <w:p w:rsidR="00951415" w:rsidRPr="00951415" w:rsidRDefault="00951415" w:rsidP="00184051">
            <w:pPr>
              <w:rPr>
                <w:b/>
                <w:lang w:val="en-US"/>
              </w:rPr>
            </w:pPr>
            <w:r w:rsidRPr="00951415">
              <w:t xml:space="preserve">Антонимы. </w:t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</w:pPr>
            <w:r w:rsidRPr="00951415">
              <w:t>2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Pr="00002E48" w:rsidRDefault="00951415" w:rsidP="004E5C85">
            <w:pPr>
              <w:jc w:val="center"/>
            </w:pPr>
            <w:r>
              <w:t>Подумай над терминами.</w:t>
            </w:r>
          </w:p>
        </w:tc>
        <w:tc>
          <w:tcPr>
            <w:tcW w:w="1418" w:type="dxa"/>
          </w:tcPr>
          <w:p w:rsidR="00951415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Различие приставок и предлогов.</w:t>
            </w:r>
          </w:p>
        </w:tc>
        <w:tc>
          <w:tcPr>
            <w:tcW w:w="2126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rPr>
                <w:lang w:val="en-US"/>
              </w:rPr>
              <w:t>1</w:t>
            </w:r>
            <w:r w:rsidRPr="00951415">
              <w:t>5</w:t>
            </w:r>
          </w:p>
        </w:tc>
        <w:tc>
          <w:tcPr>
            <w:tcW w:w="3796" w:type="dxa"/>
          </w:tcPr>
          <w:p w:rsidR="00951415" w:rsidRPr="00951415" w:rsidRDefault="00951415" w:rsidP="00184051">
            <w:r w:rsidRPr="00951415">
              <w:t>Роль антонимов в предложении.</w:t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  <w:rPr>
                <w:lang w:val="en-US"/>
              </w:rPr>
            </w:pPr>
            <w:r w:rsidRPr="0095141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Default="00951415" w:rsidP="004E5C85">
            <w:pPr>
              <w:jc w:val="center"/>
            </w:pPr>
            <w:r>
              <w:t>Умение анализировать предложение.</w:t>
            </w:r>
          </w:p>
          <w:p w:rsidR="00951415" w:rsidRPr="00B56262" w:rsidRDefault="00951415" w:rsidP="004E5C85">
            <w:pPr>
              <w:jc w:val="center"/>
              <w:rPr>
                <w:b/>
              </w:rPr>
            </w:pPr>
            <w:r w:rsidRPr="00B56262">
              <w:rPr>
                <w:b/>
              </w:rPr>
              <w:t>«Чьи трофеи богаче»</w:t>
            </w:r>
          </w:p>
        </w:tc>
        <w:tc>
          <w:tcPr>
            <w:tcW w:w="1418" w:type="dxa"/>
          </w:tcPr>
          <w:p w:rsidR="00951415" w:rsidRDefault="00951415" w:rsidP="004E5C85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Различие главных и второстепенных членов предложений.</w:t>
            </w: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Морфологический разбор слов.</w:t>
            </w:r>
          </w:p>
        </w:tc>
      </w:tr>
      <w:tr w:rsidR="00951415" w:rsidRPr="00123536" w:rsidTr="00951415">
        <w:tc>
          <w:tcPr>
            <w:tcW w:w="848" w:type="dxa"/>
          </w:tcPr>
          <w:p w:rsidR="00951415" w:rsidRPr="00951415" w:rsidRDefault="00951415" w:rsidP="00184051">
            <w:pPr>
              <w:jc w:val="center"/>
            </w:pPr>
            <w:r w:rsidRPr="00951415">
              <w:t>16</w:t>
            </w:r>
          </w:p>
        </w:tc>
        <w:tc>
          <w:tcPr>
            <w:tcW w:w="3796" w:type="dxa"/>
          </w:tcPr>
          <w:p w:rsidR="00951415" w:rsidRPr="00951415" w:rsidRDefault="00951415" w:rsidP="00184051">
            <w:r w:rsidRPr="00951415">
              <w:rPr>
                <w:b/>
              </w:rPr>
              <w:t xml:space="preserve"> Изложение</w:t>
            </w:r>
            <w:r w:rsidRPr="00951415">
              <w:t>.</w:t>
            </w:r>
          </w:p>
        </w:tc>
        <w:tc>
          <w:tcPr>
            <w:tcW w:w="1134" w:type="dxa"/>
          </w:tcPr>
          <w:p w:rsidR="00951415" w:rsidRPr="00951415" w:rsidRDefault="00951415" w:rsidP="00184051">
            <w:pPr>
              <w:jc w:val="center"/>
            </w:pPr>
            <w:r w:rsidRPr="00951415">
              <w:t>1</w:t>
            </w:r>
          </w:p>
        </w:tc>
        <w:tc>
          <w:tcPr>
            <w:tcW w:w="709" w:type="dxa"/>
          </w:tcPr>
          <w:p w:rsidR="00951415" w:rsidRPr="00951415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:rsidR="00951415" w:rsidRPr="00123536" w:rsidRDefault="00951415" w:rsidP="00184051">
            <w:pPr>
              <w:jc w:val="center"/>
              <w:rPr>
                <w:color w:val="FF0000"/>
              </w:rPr>
            </w:pPr>
          </w:p>
        </w:tc>
      </w:tr>
      <w:tr w:rsidR="00951415" w:rsidRPr="00002E48" w:rsidTr="00951415">
        <w:tc>
          <w:tcPr>
            <w:tcW w:w="6487" w:type="dxa"/>
            <w:gridSpan w:val="4"/>
          </w:tcPr>
          <w:p w:rsidR="00951415" w:rsidRPr="00951415" w:rsidRDefault="00951415" w:rsidP="00184051">
            <w:pPr>
              <w:jc w:val="center"/>
              <w:rPr>
                <w:b/>
              </w:rPr>
            </w:pPr>
            <w:r w:rsidRPr="00951415">
              <w:rPr>
                <w:b/>
              </w:rPr>
              <w:t>Текст (10 ч.)</w:t>
            </w:r>
          </w:p>
        </w:tc>
        <w:tc>
          <w:tcPr>
            <w:tcW w:w="1418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6A12BC" w:rsidRDefault="00951415" w:rsidP="00184051">
            <w:pPr>
              <w:jc w:val="center"/>
            </w:pPr>
            <w:r>
              <w:t>17</w:t>
            </w:r>
          </w:p>
        </w:tc>
        <w:tc>
          <w:tcPr>
            <w:tcW w:w="3796" w:type="dxa"/>
          </w:tcPr>
          <w:p w:rsidR="00951415" w:rsidRPr="00002E48" w:rsidRDefault="00951415" w:rsidP="00184051">
            <w:r>
              <w:t>Общее понятие о тексте.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18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Тема и основная мысль текста.</w:t>
            </w:r>
            <w:r>
              <w:t xml:space="preserve"> Заголовок.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19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Списывание.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20-21</w:t>
            </w:r>
          </w:p>
        </w:tc>
        <w:tc>
          <w:tcPr>
            <w:tcW w:w="3796" w:type="dxa"/>
          </w:tcPr>
          <w:p w:rsidR="00951415" w:rsidRDefault="00951415" w:rsidP="00184051">
            <w:r>
              <w:t xml:space="preserve">Текст-описание. Ключевые (опорные) слова. Структурные </w:t>
            </w:r>
            <w:r>
              <w:lastRenderedPageBreak/>
              <w:t>части текста (начало, основная часть, концовка).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 xml:space="preserve">Использование в речи </w:t>
            </w:r>
            <w:r>
              <w:lastRenderedPageBreak/>
              <w:t>многозначных слов.</w:t>
            </w: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123536" w:rsidRDefault="00951415" w:rsidP="00184051">
            <w:pPr>
              <w:jc w:val="center"/>
            </w:pPr>
            <w:r>
              <w:lastRenderedPageBreak/>
              <w:t>22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Сочинение.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123536" w:rsidRDefault="00951415" w:rsidP="00184051">
            <w:pPr>
              <w:jc w:val="center"/>
            </w:pPr>
            <w:r>
              <w:t>23-24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002E48">
              <w:t>Текст</w:t>
            </w:r>
            <w:r>
              <w:t>-</w:t>
            </w:r>
            <w:r w:rsidRPr="00002E48">
              <w:t>повествова</w:t>
            </w:r>
            <w:r>
              <w:t>ние</w:t>
            </w:r>
            <w:r w:rsidRPr="00002E48">
              <w:t>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4E5C85">
            <w:pPr>
              <w:jc w:val="center"/>
            </w:pPr>
            <w:r>
              <w:t>Знание видов текста</w:t>
            </w: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123536" w:rsidRDefault="00951415" w:rsidP="00184051">
            <w:pPr>
              <w:jc w:val="center"/>
            </w:pPr>
            <w:r>
              <w:t>25</w:t>
            </w:r>
          </w:p>
        </w:tc>
        <w:tc>
          <w:tcPr>
            <w:tcW w:w="3796" w:type="dxa"/>
          </w:tcPr>
          <w:p w:rsidR="00951415" w:rsidRPr="00002E48" w:rsidRDefault="00951415" w:rsidP="00184051">
            <w:r>
              <w:t>Деление текста на смысловые части. Составление плана.</w:t>
            </w:r>
          </w:p>
        </w:tc>
        <w:tc>
          <w:tcPr>
            <w:tcW w:w="1134" w:type="dxa"/>
          </w:tcPr>
          <w:p w:rsidR="00951415" w:rsidRPr="00D60898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 xml:space="preserve">Культура </w:t>
            </w:r>
            <w:proofErr w:type="spellStart"/>
            <w:r>
              <w:t>общения</w:t>
            </w:r>
            <w:proofErr w:type="gramStart"/>
            <w:r>
              <w:t>,р</w:t>
            </w:r>
            <w:proofErr w:type="gramEnd"/>
            <w:r>
              <w:t>ечь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951415" w:rsidRPr="00002E48" w:rsidRDefault="00951415" w:rsidP="004E5C85">
            <w:pPr>
              <w:jc w:val="center"/>
            </w:pPr>
            <w:r>
              <w:t>Виды текстов.</w:t>
            </w:r>
          </w:p>
        </w:tc>
      </w:tr>
      <w:tr w:rsidR="00951415" w:rsidRPr="00002E48" w:rsidTr="00951415">
        <w:tc>
          <w:tcPr>
            <w:tcW w:w="848" w:type="dxa"/>
          </w:tcPr>
          <w:p w:rsidR="00951415" w:rsidRPr="00123536" w:rsidRDefault="00951415" w:rsidP="00184051">
            <w:pPr>
              <w:jc w:val="center"/>
            </w:pPr>
            <w:r>
              <w:t>26</w:t>
            </w:r>
          </w:p>
        </w:tc>
        <w:tc>
          <w:tcPr>
            <w:tcW w:w="3796" w:type="dxa"/>
          </w:tcPr>
          <w:p w:rsidR="00951415" w:rsidRPr="00002E48" w:rsidRDefault="00951415" w:rsidP="00184051">
            <w:r w:rsidRPr="00127EEA">
              <w:rPr>
                <w:b/>
              </w:rPr>
              <w:t>Изложение</w:t>
            </w:r>
            <w:r w:rsidRPr="00002E48">
              <w:t xml:space="preserve">.                                                                                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6487" w:type="dxa"/>
            <w:gridSpan w:val="4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  <w:r w:rsidRPr="00127EEA">
              <w:rPr>
                <w:b/>
              </w:rPr>
              <w:t>Повторение</w:t>
            </w:r>
            <w:r>
              <w:rPr>
                <w:b/>
              </w:rPr>
              <w:t xml:space="preserve"> изученного во 2 классе.</w:t>
            </w:r>
            <w:r w:rsidRPr="00127EEA">
              <w:rPr>
                <w:b/>
              </w:rPr>
              <w:t xml:space="preserve"> </w:t>
            </w:r>
            <w:proofErr w:type="gramStart"/>
            <w:r w:rsidRPr="00127EEA"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6</w:t>
            </w:r>
            <w:r w:rsidRPr="00127EEA">
              <w:rPr>
                <w:b/>
              </w:rPr>
              <w:t xml:space="preserve"> ч.)</w:t>
            </w:r>
          </w:p>
        </w:tc>
        <w:tc>
          <w:tcPr>
            <w:tcW w:w="1418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51415" w:rsidRPr="00127EEA" w:rsidRDefault="00951415" w:rsidP="00184051">
            <w:pPr>
              <w:jc w:val="center"/>
              <w:rPr>
                <w:b/>
              </w:rPr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6A12BC" w:rsidRDefault="00951415" w:rsidP="00184051">
            <w:pPr>
              <w:jc w:val="center"/>
            </w:pPr>
            <w:r>
              <w:t>27</w:t>
            </w:r>
          </w:p>
        </w:tc>
        <w:tc>
          <w:tcPr>
            <w:tcW w:w="3796" w:type="dxa"/>
          </w:tcPr>
          <w:p w:rsidR="00951415" w:rsidRPr="001B783A" w:rsidRDefault="00951415" w:rsidP="00184051">
            <w:r>
              <w:t>Звуки и буквы.</w:t>
            </w:r>
          </w:p>
        </w:tc>
        <w:tc>
          <w:tcPr>
            <w:tcW w:w="1134" w:type="dxa"/>
          </w:tcPr>
          <w:p w:rsidR="00951415" w:rsidRPr="006A12BC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28</w:t>
            </w:r>
          </w:p>
        </w:tc>
        <w:tc>
          <w:tcPr>
            <w:tcW w:w="3796" w:type="dxa"/>
          </w:tcPr>
          <w:p w:rsidR="00951415" w:rsidRDefault="00951415" w:rsidP="00184051">
            <w:r>
              <w:t>Состав слова.</w:t>
            </w:r>
          </w:p>
        </w:tc>
        <w:tc>
          <w:tcPr>
            <w:tcW w:w="1134" w:type="dxa"/>
          </w:tcPr>
          <w:p w:rsidR="00951415" w:rsidRPr="006A12BC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Default="00951415" w:rsidP="00184051">
            <w:pPr>
              <w:jc w:val="center"/>
            </w:pPr>
            <w:r>
              <w:t>29</w:t>
            </w:r>
          </w:p>
        </w:tc>
        <w:tc>
          <w:tcPr>
            <w:tcW w:w="3796" w:type="dxa"/>
          </w:tcPr>
          <w:p w:rsidR="00951415" w:rsidRDefault="00951415" w:rsidP="00184051">
            <w:r>
              <w:t>Самостоятельные части речи. Предлог.</w:t>
            </w:r>
          </w:p>
        </w:tc>
        <w:tc>
          <w:tcPr>
            <w:tcW w:w="1134" w:type="dxa"/>
          </w:tcPr>
          <w:p w:rsidR="00951415" w:rsidRPr="006A12BC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6A12BC" w:rsidRDefault="00951415" w:rsidP="00184051">
            <w:pPr>
              <w:jc w:val="center"/>
            </w:pPr>
            <w:r>
              <w:t>30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 w:rsidRPr="00127EEA">
              <w:rPr>
                <w:b/>
              </w:rPr>
              <w:t>Контрольный диктант.</w:t>
            </w:r>
          </w:p>
        </w:tc>
        <w:tc>
          <w:tcPr>
            <w:tcW w:w="1134" w:type="dxa"/>
          </w:tcPr>
          <w:p w:rsidR="00951415" w:rsidRDefault="00951415" w:rsidP="0018405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  <w:tr w:rsidR="00951415" w:rsidRPr="00002E48" w:rsidTr="00951415">
        <w:tc>
          <w:tcPr>
            <w:tcW w:w="848" w:type="dxa"/>
          </w:tcPr>
          <w:p w:rsidR="00951415" w:rsidRPr="006A12BC" w:rsidRDefault="00951415" w:rsidP="00184051">
            <w:pPr>
              <w:jc w:val="center"/>
            </w:pPr>
            <w:r>
              <w:t>31</w:t>
            </w:r>
            <w:r w:rsidRPr="006A12BC">
              <w:t>-32</w:t>
            </w:r>
          </w:p>
        </w:tc>
        <w:tc>
          <w:tcPr>
            <w:tcW w:w="3796" w:type="dxa"/>
          </w:tcPr>
          <w:p w:rsidR="00951415" w:rsidRPr="00127EEA" w:rsidRDefault="00951415" w:rsidP="00184051">
            <w:pPr>
              <w:rPr>
                <w:b/>
              </w:rPr>
            </w:pPr>
            <w:r>
              <w:t xml:space="preserve">Закрепление </w:t>
            </w:r>
            <w:proofErr w:type="gramStart"/>
            <w:r>
              <w:t>пройденного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951415" w:rsidRPr="00780395" w:rsidRDefault="00951415" w:rsidP="00184051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409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1418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  <w:tc>
          <w:tcPr>
            <w:tcW w:w="2126" w:type="dxa"/>
          </w:tcPr>
          <w:p w:rsidR="00951415" w:rsidRPr="00002E48" w:rsidRDefault="00951415" w:rsidP="00184051">
            <w:pPr>
              <w:jc w:val="center"/>
            </w:pPr>
          </w:p>
        </w:tc>
      </w:tr>
    </w:tbl>
    <w:p w:rsidR="0068518E" w:rsidRDefault="0068518E" w:rsidP="0068518E">
      <w:pPr>
        <w:rPr>
          <w:b/>
        </w:rPr>
      </w:pPr>
      <w:r w:rsidRPr="00002E48">
        <w:rPr>
          <w:b/>
        </w:rPr>
        <w:t xml:space="preserve">                                    </w:t>
      </w:r>
    </w:p>
    <w:p w:rsidR="0068518E" w:rsidRDefault="0068518E" w:rsidP="0068518E">
      <w:pPr>
        <w:rPr>
          <w:b/>
        </w:rPr>
      </w:pPr>
      <w:r>
        <w:rPr>
          <w:b/>
        </w:rPr>
        <w:t>Примечание.</w:t>
      </w:r>
    </w:p>
    <w:p w:rsidR="0068518E" w:rsidRDefault="0068518E" w:rsidP="0068518E">
      <w:r>
        <w:t>В программе на русский язык даётся 136 часов (4 часа в неделю), а расписывается только 127 часов (видимо опечатка), поэтому было добавлено 9 часов на раздел «Лексика». Он выделен красным цветом.</w:t>
      </w:r>
    </w:p>
    <w:p w:rsidR="00BF266F" w:rsidRDefault="00BF266F"/>
    <w:sectPr w:rsidR="00BF266F" w:rsidSect="0068518E">
      <w:pgSz w:w="16838" w:h="11906" w:orient="landscape"/>
      <w:pgMar w:top="1440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8518E"/>
    <w:rsid w:val="0002137A"/>
    <w:rsid w:val="00184051"/>
    <w:rsid w:val="0068518E"/>
    <w:rsid w:val="008348E2"/>
    <w:rsid w:val="00951415"/>
    <w:rsid w:val="00BF266F"/>
    <w:rsid w:val="00C41A4C"/>
    <w:rsid w:val="00D12E35"/>
    <w:rsid w:val="00EA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2003-12-31T18:20:00Z</dcterms:created>
  <dcterms:modified xsi:type="dcterms:W3CDTF">2003-12-31T20:56:00Z</dcterms:modified>
</cp:coreProperties>
</file>